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C74748" w:rsidR="0085170A" w:rsidP="48CD3B73" w:rsidRDefault="000553CB" w14:paraId="2B2779A3" w14:textId="075AF90D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color w:val="FF0000"/>
          <w:sz w:val="36"/>
          <w:szCs w:val="36"/>
        </w:rPr>
      </w:pPr>
      <w:r w:rsidRPr="48CD3B73" w:rsidR="4884ED7B">
        <w:rPr>
          <w:b w:val="1"/>
          <w:bCs w:val="1"/>
          <w:color w:val="FF0000"/>
          <w:sz w:val="36"/>
          <w:szCs w:val="36"/>
        </w:rPr>
        <w:t>Kindergarten</w:t>
      </w:r>
      <w:r w:rsidRPr="48CD3B73" w:rsidR="2F0B6B16">
        <w:rPr>
          <w:b w:val="1"/>
          <w:bCs w:val="1"/>
          <w:color w:val="FF0000"/>
          <w:sz w:val="36"/>
          <w:szCs w:val="36"/>
        </w:rPr>
        <w:t xml:space="preserve"> Lesson Plan -</w:t>
      </w:r>
      <w:r w:rsidRPr="48CD3B73" w:rsidR="00E564FC">
        <w:rPr>
          <w:color w:val="FF0000"/>
          <w:sz w:val="36"/>
          <w:szCs w:val="36"/>
        </w:rPr>
        <w:t xml:space="preserve"> </w:t>
      </w:r>
      <w:r w:rsidRPr="48CD3B73" w:rsidR="29E8E1BF">
        <w:rPr>
          <w:color w:val="auto"/>
          <w:sz w:val="28"/>
          <w:szCs w:val="28"/>
        </w:rPr>
        <w:t>Marble</w:t>
      </w:r>
      <w:r w:rsidRPr="48CD3B73" w:rsidR="29E8E1BF">
        <w:rPr>
          <w:color w:val="auto"/>
          <w:sz w:val="28"/>
          <w:szCs w:val="28"/>
        </w:rPr>
        <w:t xml:space="preserve"> Maze Madness!</w:t>
      </w:r>
    </w:p>
    <w:p w:rsidR="25ECB2BE" w:rsidP="04453F1C" w:rsidRDefault="25ECB2BE" w14:paraId="5004FA5A" w14:textId="694DFBF7">
      <w:pPr>
        <w:spacing w:after="160" w:line="259" w:lineRule="auto"/>
      </w:pPr>
      <w:r w:rsidRPr="04453F1C" w:rsidR="25ECB2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36"/>
          <w:szCs w:val="36"/>
          <w:lang w:val="en-US"/>
        </w:rPr>
        <w:t xml:space="preserve">Suggested Time: </w:t>
      </w:r>
      <w:r w:rsidRPr="04453F1C" w:rsidR="25ECB2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US"/>
        </w:rPr>
        <w:t>45 minutes</w:t>
      </w:r>
    </w:p>
    <w:p w:rsidR="4C2E7A79" w:rsidP="5366E6B4" w:rsidRDefault="4C2E7A79" w14:paraId="01D4B38A" w14:textId="5D51BE7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commentRangeStart w:id="849760"/>
      <w:commentRangeStart w:id="1200513393"/>
      <w:commentRangeStart w:id="1152764182"/>
      <w:r w:rsidRPr="5366E6B4" w:rsidR="4C2E7A79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  <w:t>Lesson Snapshot:</w:t>
      </w:r>
      <w:commentRangeEnd w:id="849760"/>
      <w:r>
        <w:rPr>
          <w:rStyle w:val="CommentReference"/>
        </w:rPr>
        <w:commentReference w:id="849760"/>
      </w:r>
      <w:commentRangeEnd w:id="1200513393"/>
      <w:r>
        <w:rPr>
          <w:rStyle w:val="CommentReference"/>
        </w:rPr>
        <w:commentReference w:id="1200513393"/>
      </w:r>
      <w:commentRangeEnd w:id="1152764182"/>
      <w:r>
        <w:rPr>
          <w:rStyle w:val="CommentReference"/>
        </w:rPr>
        <w:commentReference w:id="1152764182"/>
      </w:r>
      <w:r w:rsidRPr="5366E6B4" w:rsidR="4C2E7A79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</w:rPr>
        <w:t xml:space="preserve"> </w:t>
      </w:r>
    </w:p>
    <w:p w:rsidR="4C2E7A79" w:rsidP="5366E6B4" w:rsidRDefault="4C2E7A79" w14:paraId="3F9EBF54" w14:textId="189F7AC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72192E07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In this lesson, </w:t>
      </w:r>
      <w:r w:rsidRPr="72192E07" w:rsidR="38CF46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students will be challenged to design the fastest marble pathway incorporating at least one change in direction. </w:t>
      </w:r>
      <w:r w:rsidRPr="72192E07" w:rsidR="38CF46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S</w:t>
      </w:r>
      <w:r w:rsidRPr="72192E07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tudents will </w:t>
      </w:r>
      <w:r w:rsidRPr="72192E07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demonstrate</w:t>
      </w:r>
      <w:r w:rsidRPr="72192E07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72192E07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proficiency</w:t>
      </w:r>
      <w:r w:rsidRPr="72192E07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72192E07" w:rsidR="4C24F8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by applying an understanding of the effects of incline and change of direction on the motion of an object to formulate a design solution</w:t>
      </w:r>
      <w:r w:rsidRPr="72192E07" w:rsidR="68724B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that works as intended</w:t>
      </w:r>
      <w:r w:rsidRPr="72192E07" w:rsidR="4C24F8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. </w:t>
      </w:r>
    </w:p>
    <w:p w:rsidR="4C2E7A79" w:rsidP="3131EBCC" w:rsidRDefault="4C2E7A79" w14:paraId="0716449F" w14:textId="6378D6C5">
      <w:pPr>
        <w:pStyle w:val="Normal"/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5366E6B4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The disciplinary core ideas </w:t>
      </w:r>
      <w:r w:rsidRPr="5366E6B4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provide</w:t>
      </w:r>
      <w:r w:rsidRPr="5366E6B4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natural opportunities for discussion focused on pushes and pulls. </w:t>
      </w:r>
    </w:p>
    <w:p w:rsidR="145F76B0" w:rsidP="145F76B0" w:rsidRDefault="145F76B0" w14:paraId="06BEB07C" w14:textId="51EE395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72192E07" w:rsidR="4C2E7A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The crosscutting concept of cause and effect is </w:t>
      </w:r>
      <w:r w:rsidRPr="72192E07" w:rsidR="32C197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woven into this lesson as students test their </w:t>
      </w:r>
      <w:r w:rsidRPr="72192E07" w:rsidR="32C197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initial</w:t>
      </w:r>
      <w:r w:rsidRPr="72192E07" w:rsidR="32C197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design and redesign their marble maze. </w:t>
      </w:r>
    </w:p>
    <w:p w:rsidRPr="00C74748" w:rsidR="00E72E43" w:rsidP="72192E07" w:rsidRDefault="00072168" w14:textId="45332965" w14:paraId="797164F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4C12F2D4" w:rsidR="00072168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  <w:t xml:space="preserve">Background Information: </w:t>
      </w:r>
    </w:p>
    <w:p w:rsidRPr="00C74748" w:rsidR="00E72E43" w:rsidP="3131EBCC" w:rsidRDefault="00072168" w14:paraId="43A89F0D" w14:textId="4533296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3131EBCC" w:rsidR="30ED58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Motion </w:t>
      </w:r>
      <w:r w:rsidRPr="3131EBCC" w:rsidR="32787C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occurs</w:t>
      </w:r>
      <w:r w:rsidRPr="3131EBCC" w:rsidR="30ED58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when an object moves from one </w:t>
      </w:r>
      <w:r w:rsidRPr="3131EBCC" w:rsidR="3D013E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location</w:t>
      </w:r>
      <w:r w:rsidRPr="3131EBCC" w:rsidR="30ED58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to another. Force</w:t>
      </w:r>
      <w:r w:rsidRPr="3131EBCC" w:rsidR="4B0150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3131EBCC" w:rsidR="30ED58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is </w:t>
      </w:r>
      <w:r w:rsidRPr="3131EBCC" w:rsidR="29D8B1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the factor responsible for </w:t>
      </w:r>
      <w:r w:rsidRPr="3131EBCC" w:rsidR="29D8B1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initiating</w:t>
      </w:r>
      <w:r w:rsidRPr="3131EBCC" w:rsidR="29D8B1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or halting the movement of an object. </w:t>
      </w:r>
      <w:r w:rsidRPr="3131EBCC" w:rsidR="2A65F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F</w:t>
      </w:r>
      <w:r w:rsidRPr="3131EBCC" w:rsidR="30ED58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orce</w:t>
      </w:r>
      <w:r w:rsidRPr="3131EBCC" w:rsidR="09E06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is </w:t>
      </w:r>
      <w:r w:rsidRPr="3131EBCC" w:rsidR="37099C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a scientific term for </w:t>
      </w:r>
      <w:r w:rsidRPr="3131EBCC" w:rsidR="3E3D44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either </w:t>
      </w:r>
      <w:r w:rsidRPr="3131EBCC" w:rsidR="09E06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a push or a pull </w:t>
      </w:r>
      <w:r w:rsidRPr="3131EBCC" w:rsidR="461523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that is </w:t>
      </w:r>
      <w:r w:rsidRPr="3131EBCC" w:rsidR="1234B3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applied to</w:t>
      </w:r>
      <w:r w:rsidRPr="3131EBCC" w:rsidR="09E064D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an object.</w:t>
      </w:r>
      <w:r w:rsidRPr="3131EBCC" w:rsidR="36A06F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3131EBCC" w:rsidR="5E74D8E9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Pushing or pulling on an object can change the speed or direction of its motion and can start or stop it.</w:t>
      </w:r>
    </w:p>
    <w:p w:rsidRPr="00C74748" w:rsidR="00E72E43" w:rsidP="3131EBCC" w:rsidRDefault="00072168" w14:paraId="3C0EC5B3" w14:textId="3B8412F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3131EBCC" w:rsidR="0A726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The force is generated when two objects</w:t>
      </w:r>
      <w:r w:rsidRPr="3131EBCC" w:rsidR="449ABA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interact</w:t>
      </w:r>
      <w:r w:rsidRPr="3131EBCC" w:rsidR="0A726C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, and it ceases when the interaction concludes. </w:t>
      </w:r>
      <w:r w:rsidRPr="3131EBCC" w:rsidR="68AEA5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There are two types of forces: contact forces and field forces. Contact forces occur when objects </w:t>
      </w:r>
      <w:r w:rsidRPr="3131EBCC" w:rsidR="0BE159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make physical contact</w:t>
      </w:r>
      <w:r w:rsidRPr="3131EBCC" w:rsidR="68AEA5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. E</w:t>
      </w:r>
      <w:r w:rsidRPr="3131EBCC" w:rsidR="783207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xamples of </w:t>
      </w:r>
      <w:r w:rsidRPr="3131EBCC" w:rsidR="62C489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contact</w:t>
      </w:r>
      <w:r w:rsidRPr="3131EBCC" w:rsidR="783207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force</w:t>
      </w:r>
      <w:r w:rsidRPr="3131EBCC" w:rsidR="783207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include a person kicking a ball or pushing a wagon. </w:t>
      </w:r>
      <w:r w:rsidRPr="3131EBCC" w:rsidR="55DC3F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In contrast, f</w:t>
      </w:r>
      <w:r w:rsidRPr="3131EBCC" w:rsidR="783207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ield forces </w:t>
      </w:r>
      <w:r w:rsidRPr="3131EBCC" w:rsidR="7072D93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occur</w:t>
      </w:r>
      <w:r w:rsidRPr="3131EBCC" w:rsidR="783207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when two objects interact without</w:t>
      </w:r>
      <w:r w:rsidRPr="3131EBCC" w:rsidR="4F75A8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direct contact</w:t>
      </w:r>
      <w:r w:rsidRPr="3131EBCC" w:rsidR="783207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. G</w:t>
      </w:r>
      <w:r w:rsidRPr="3131EBCC" w:rsidR="4AB74D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  <w:t>ravity is an example of a field force.</w:t>
      </w:r>
    </w:p>
    <w:p w:rsidRPr="00C74748" w:rsidR="00E72E43" w:rsidP="145F76B0" w:rsidRDefault="00072168" w14:textId="7B6F1348" w14:paraId="2445CA1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 w:themeColor="text1" w:themeTint="FF" w:themeShade="FF"/>
          <w:sz w:val="24"/>
          <w:szCs w:val="24"/>
          <w:lang w:val="en-US"/>
        </w:rPr>
      </w:pPr>
      <w:r w:rsidRPr="00590933" w:rsidR="00212BF9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Fun Fact:</w:t>
      </w:r>
      <w:r w:rsidR="009144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3131EBCC" w:rsidR="0B0908A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shd w:val="clear" w:color="auto" w:fill="FFFFFF"/>
        </w:rPr>
        <w:t xml:space="preserve">Did you know g</w:t>
      </w:r>
      <w:r w:rsidRPr="145F76B0" w:rsidR="0B0908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ravity pulls all objects down at the same speed, regardless of the object's </w:t>
      </w:r>
      <w:r w:rsidRPr="145F76B0" w:rsidR="0B0908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weight?</w:t>
      </w:r>
    </w:p>
    <w:p w:rsidR="001F129C" w:rsidP="5366E6B4" w:rsidRDefault="002130B0" w14:paraId="4C7F7CAD" w14:textId="40E8CF8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366E6B4" w:rsidR="002130B0">
        <w:rPr>
          <w:b w:val="1"/>
          <w:bCs w:val="1"/>
          <w:color w:val="FF0000"/>
          <w:sz w:val="36"/>
          <w:szCs w:val="36"/>
        </w:rPr>
        <w:t>Science, Technology &amp; Engineering, and Environment Literacy &amp; Sustainability (STEELS)</w:t>
      </w:r>
      <w:r w:rsidRPr="5366E6B4" w:rsidR="00697ACF">
        <w:rPr>
          <w:b w:val="1"/>
          <w:bCs w:val="1"/>
          <w:color w:val="FF0000"/>
          <w:sz w:val="36"/>
          <w:szCs w:val="36"/>
        </w:rPr>
        <w:t xml:space="preserve"> </w:t>
      </w:r>
      <w:r w:rsidRPr="5366E6B4" w:rsidR="00646B70">
        <w:rPr>
          <w:b w:val="1"/>
          <w:bCs w:val="1"/>
          <w:color w:val="FF0000"/>
          <w:sz w:val="36"/>
          <w:szCs w:val="36"/>
        </w:rPr>
        <w:t>Standard</w:t>
      </w:r>
      <w:r w:rsidRPr="5366E6B4" w:rsidR="00697ACF">
        <w:rPr>
          <w:b w:val="1"/>
          <w:bCs w:val="1"/>
          <w:color w:val="FF0000"/>
          <w:sz w:val="36"/>
          <w:szCs w:val="36"/>
        </w:rPr>
        <w:t>(s</w:t>
      </w:r>
      <w:r w:rsidRPr="5366E6B4" w:rsidR="00697ACF">
        <w:rPr>
          <w:b w:val="1"/>
          <w:bCs w:val="1"/>
          <w:color w:val="FF0000"/>
          <w:sz w:val="36"/>
          <w:szCs w:val="36"/>
        </w:rPr>
        <w:t>)</w:t>
      </w:r>
      <w:r w:rsidRPr="5366E6B4" w:rsidR="00646B70">
        <w:rPr>
          <w:b w:val="1"/>
          <w:bCs w:val="1"/>
          <w:color w:val="FF0000"/>
          <w:sz w:val="36"/>
          <w:szCs w:val="36"/>
        </w:rPr>
        <w:t>:</w:t>
      </w:r>
      <w:r w:rsidRPr="5366E6B4" w:rsidR="00646B70">
        <w:rPr>
          <w:sz w:val="36"/>
          <w:szCs w:val="36"/>
        </w:rPr>
        <w:t xml:space="preserve"> </w:t>
      </w:r>
    </w:p>
    <w:p w:rsidR="001F129C" w:rsidP="6D294E85" w:rsidRDefault="002130B0" w14:paraId="01EB104B" w14:textId="0E93A07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3794717" w:rsidR="16EED329">
        <w:rPr>
          <w:rFonts w:ascii="Calibri" w:hAnsi="Calibri" w:eastAsia="Calibri" w:cs="Calibri"/>
          <w:noProof w:val="0"/>
          <w:sz w:val="22"/>
          <w:szCs w:val="22"/>
          <w:lang w:val="en-US"/>
        </w:rPr>
        <w:t>3.2.K.A</w:t>
      </w:r>
      <w:r w:rsidRPr="53794717" w:rsidR="12229FF9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53794717" w:rsidR="16EED3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Analyze data to </w:t>
      </w:r>
      <w:r w:rsidRPr="53794717" w:rsidR="16EED329">
        <w:rPr>
          <w:rFonts w:ascii="Calibri" w:hAnsi="Calibri" w:eastAsia="Calibri" w:cs="Calibri"/>
          <w:noProof w:val="0"/>
          <w:sz w:val="22"/>
          <w:szCs w:val="22"/>
          <w:lang w:val="en-US"/>
        </w:rPr>
        <w:t>determine</w:t>
      </w:r>
      <w:r w:rsidRPr="53794717" w:rsidR="16EED3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if a design solution works as intended to change the speed or direction of an object with a push or a pull.</w:t>
      </w:r>
    </w:p>
    <w:p w:rsidR="072F6855" w:rsidP="145F76B0" w:rsidRDefault="072F6855" w14:paraId="66C63218" w14:textId="16342C0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794717" w:rsidR="072F6855">
        <w:rPr>
          <w:rFonts w:ascii="Calibri" w:hAnsi="Calibri" w:eastAsia="Calibri" w:cs="Calibri"/>
          <w:noProof w:val="0"/>
          <w:sz w:val="22"/>
          <w:szCs w:val="22"/>
          <w:lang w:val="en-US"/>
        </w:rPr>
        <w:t>3.5.K-2.X</w:t>
      </w:r>
      <w:r w:rsidRPr="53794717" w:rsidR="4F9B124A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53794717" w:rsidR="072F685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Develop a plan </w:t>
      </w:r>
      <w:r w:rsidRPr="53794717" w:rsidR="072F6855">
        <w:rPr>
          <w:rFonts w:ascii="Calibri" w:hAnsi="Calibri" w:eastAsia="Calibri" w:cs="Calibri"/>
          <w:noProof w:val="0"/>
          <w:sz w:val="22"/>
          <w:szCs w:val="22"/>
          <w:lang w:val="en-US"/>
        </w:rPr>
        <w:t>in order to</w:t>
      </w:r>
      <w:r w:rsidRPr="53794717" w:rsidR="072F685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complete a task.</w:t>
      </w:r>
    </w:p>
    <w:p w:rsidR="072F6855" w:rsidP="72192E07" w:rsidRDefault="072F6855" w14:paraId="2FBE5186" w14:textId="5FA8DED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3794717" w:rsidR="072F6855">
        <w:rPr>
          <w:rFonts w:ascii="Calibri" w:hAnsi="Calibri" w:eastAsia="Calibri" w:cs="Calibri"/>
          <w:noProof w:val="0"/>
          <w:sz w:val="22"/>
          <w:szCs w:val="22"/>
          <w:lang w:val="en-US"/>
        </w:rPr>
        <w:t>3.5.K-2.DD</w:t>
      </w:r>
      <w:r w:rsidRPr="53794717" w:rsidR="124EC968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53794717" w:rsidR="072F685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Collaborate effectively as a member of a team.</w:t>
      </w:r>
    </w:p>
    <w:p w:rsidRPr="00BE5677" w:rsidR="00D760BE" w:rsidP="72192E07" w:rsidRDefault="00D760BE" w14:paraId="6F5EB0CE" w14:textId="7D11B2BA">
      <w:pPr>
        <w:pStyle w:val="Normal"/>
        <w:rPr>
          <w:b w:val="1"/>
          <w:bCs w:val="1"/>
          <w:color w:val="FF0000"/>
        </w:rPr>
      </w:pPr>
      <w:r w:rsidRPr="53794717" w:rsidR="00D760BE">
        <w:rPr>
          <w:b w:val="1"/>
          <w:bCs w:val="1"/>
          <w:color w:val="FF0000"/>
        </w:rPr>
        <w:t>Connections to Other Standard</w:t>
      </w:r>
      <w:r w:rsidRPr="53794717" w:rsidR="3344BA71">
        <w:rPr>
          <w:b w:val="1"/>
          <w:bCs w:val="1"/>
          <w:color w:val="FF0000"/>
        </w:rPr>
        <w:t>(s)</w:t>
      </w:r>
      <w:r w:rsidRPr="53794717" w:rsidR="00D760BE">
        <w:rPr>
          <w:b w:val="1"/>
          <w:bCs w:val="1"/>
          <w:color w:val="FF0000"/>
        </w:rPr>
        <w:t>:</w:t>
      </w:r>
    </w:p>
    <w:p w:rsidR="004C4135" w:rsidRDefault="004C4135" w14:paraId="5321F692" w14:textId="721B61DD">
      <w:r w:rsidR="004C4135">
        <w:rPr/>
        <w:t>CC.1.</w:t>
      </w:r>
      <w:bookmarkStart w:name="_Int_IePOLV4m" w:id="1"/>
      <w:r w:rsidR="004C4135">
        <w:rPr/>
        <w:t>5.K</w:t>
      </w:r>
      <w:bookmarkEnd w:id="1"/>
      <w:r w:rsidR="004C4135">
        <w:rPr/>
        <w:t>-</w:t>
      </w:r>
      <w:bookmarkStart w:name="_Int_KXznLQxl" w:id="2"/>
      <w:r w:rsidR="004C4135">
        <w:rPr/>
        <w:t>2.A</w:t>
      </w:r>
      <w:bookmarkEnd w:id="2"/>
      <w:r w:rsidR="004C4135">
        <w:rPr/>
        <w:t>: Participate in collaborative conversations with peers and adults in small and larger groups.</w:t>
      </w:r>
    </w:p>
    <w:p w:rsidR="3E58540F" w:rsidP="6D294E85" w:rsidRDefault="3E58540F" w14:paraId="3D24126D" w14:textId="3F7FBD32">
      <w:pPr>
        <w:pStyle w:val="Normal"/>
      </w:pPr>
      <w:r w:rsidRPr="145F76B0" w:rsidR="2C2CF527">
        <w:rPr>
          <w:rFonts w:ascii="Calibri" w:hAnsi="Calibri" w:eastAsia="Calibri" w:cs="Calibri"/>
          <w:noProof w:val="0"/>
          <w:sz w:val="22"/>
          <w:szCs w:val="22"/>
          <w:lang w:val="en-US"/>
        </w:rPr>
        <w:t>CC.2.</w:t>
      </w:r>
      <w:r w:rsidRPr="145F76B0" w:rsidR="2C2CF527">
        <w:rPr>
          <w:rFonts w:ascii="Calibri" w:hAnsi="Calibri" w:eastAsia="Calibri" w:cs="Calibri"/>
          <w:noProof w:val="0"/>
          <w:sz w:val="22"/>
          <w:szCs w:val="22"/>
          <w:lang w:val="en-US"/>
        </w:rPr>
        <w:t>1.K.A.</w:t>
      </w:r>
      <w:r w:rsidRPr="145F76B0" w:rsidR="2C2CF52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3: Apply the concept of </w:t>
      </w:r>
      <w:r w:rsidRPr="145F76B0" w:rsidR="2C2CF527">
        <w:rPr>
          <w:rFonts w:ascii="Calibri" w:hAnsi="Calibri" w:eastAsia="Calibri" w:cs="Calibri"/>
          <w:noProof w:val="0"/>
          <w:sz w:val="22"/>
          <w:szCs w:val="22"/>
          <w:lang w:val="en-US"/>
        </w:rPr>
        <w:t>magnitude</w:t>
      </w:r>
      <w:r w:rsidRPr="145F76B0" w:rsidR="2C2CF52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compare numbers and quantities</w:t>
      </w:r>
      <w:r w:rsidRPr="145F76B0" w:rsidR="6FA7DCED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5366E6B4" w:rsidP="72192E07" w:rsidRDefault="5366E6B4" w14:paraId="7DDA969B" w14:textId="48D61C7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2192E07" w:rsidR="7D6E7140">
        <w:rPr>
          <w:rFonts w:ascii="Calibri" w:hAnsi="Calibri" w:eastAsia="Calibri" w:cs="Calibri"/>
          <w:noProof w:val="0"/>
          <w:sz w:val="22"/>
          <w:szCs w:val="22"/>
          <w:lang w:val="en-US"/>
        </w:rPr>
        <w:t>CC.</w:t>
      </w:r>
      <w:r w:rsidRPr="72192E07" w:rsidR="2BA8C305">
        <w:rPr>
          <w:rFonts w:ascii="Calibri" w:hAnsi="Calibri" w:eastAsia="Calibri" w:cs="Calibri"/>
          <w:noProof w:val="0"/>
          <w:sz w:val="22"/>
          <w:szCs w:val="22"/>
          <w:lang w:val="en-US"/>
        </w:rPr>
        <w:t>5.4.</w:t>
      </w:r>
      <w:r w:rsidRPr="72192E07" w:rsidR="2BA8C305">
        <w:rPr>
          <w:rFonts w:ascii="Calibri" w:hAnsi="Calibri" w:eastAsia="Calibri" w:cs="Calibri"/>
          <w:noProof w:val="0"/>
          <w:sz w:val="22"/>
          <w:szCs w:val="22"/>
          <w:lang w:val="en-US"/>
        </w:rPr>
        <w:t>K.B</w:t>
      </w:r>
      <w:r w:rsidRPr="72192E07" w:rsidR="2BA8C3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72192E07" w:rsidR="2BA8C305">
        <w:rPr>
          <w:rFonts w:ascii="Calibri" w:hAnsi="Calibri" w:eastAsia="Calibri" w:cs="Calibri"/>
          <w:noProof w:val="0"/>
          <w:sz w:val="22"/>
          <w:szCs w:val="22"/>
          <w:lang w:val="en-US"/>
        </w:rPr>
        <w:t>Identify</w:t>
      </w:r>
      <w:r w:rsidRPr="72192E07" w:rsidR="2BA8C3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how students can work together</w:t>
      </w:r>
    </w:p>
    <w:p w:rsidR="145F76B0" w:rsidP="145F76B0" w:rsidRDefault="145F76B0" w14:paraId="2146A9CD" w14:textId="57BE6358">
      <w:pPr>
        <w:pStyle w:val="Normal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</w:p>
    <w:p w:rsidRPr="00C74748" w:rsidR="00A64CFD" w:rsidP="4C12F2D4" w:rsidRDefault="00A64CFD" w14:paraId="5A8B1EF5" w14:textId="00142C7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FF0000"/>
          <w:sz w:val="36"/>
          <w:szCs w:val="36"/>
        </w:rPr>
      </w:pPr>
      <w:r w:rsidRPr="4C12F2D4" w:rsidR="00A64CFD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Objective</w:t>
      </w:r>
      <w:r w:rsidRPr="4C12F2D4" w:rsidR="00C74748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(s)</w:t>
      </w:r>
      <w:r w:rsidRPr="4C12F2D4" w:rsidR="00A64CFD">
        <w:rPr>
          <w:rStyle w:val="normaltextrun"/>
          <w:rFonts w:ascii="Calibri" w:hAnsi="Calibri" w:cs="Calibri"/>
          <w:b w:val="1"/>
          <w:bCs w:val="1"/>
          <w:color w:val="FF0000"/>
          <w:sz w:val="36"/>
          <w:szCs w:val="36"/>
        </w:rPr>
        <w:t>: </w:t>
      </w:r>
      <w:r w:rsidRPr="4C12F2D4" w:rsidR="00A64CFD">
        <w:rPr>
          <w:rStyle w:val="normaltextrun"/>
          <w:rFonts w:ascii="Calibri" w:hAnsi="Calibri" w:cs="Calibri"/>
          <w:color w:val="FF0000"/>
          <w:sz w:val="36"/>
          <w:szCs w:val="36"/>
        </w:rPr>
        <w:t> </w:t>
      </w:r>
      <w:r w:rsidRPr="4C12F2D4" w:rsidR="00A64CFD">
        <w:rPr>
          <w:rStyle w:val="eop"/>
          <w:rFonts w:ascii="Calibri" w:hAnsi="Calibri" w:cs="Calibri"/>
          <w:color w:val="FF0000"/>
          <w:sz w:val="36"/>
          <w:szCs w:val="36"/>
        </w:rPr>
        <w:t> </w:t>
      </w:r>
    </w:p>
    <w:p w:rsidR="00A64CFD" w:rsidP="666C0AE3" w:rsidRDefault="00A64CFD" w14:paraId="323C7D56" w14:textId="3447B3EF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79916003" w:rsidR="00A64CFD">
        <w:rPr>
          <w:rStyle w:val="normaltextrun"/>
          <w:rFonts w:ascii="Calibri" w:hAnsi="Calibri" w:cs="Calibri"/>
          <w:sz w:val="22"/>
          <w:szCs w:val="22"/>
        </w:rPr>
        <w:t xml:space="preserve">Students will </w:t>
      </w:r>
      <w:r w:rsidRPr="79916003" w:rsidR="7D47E19F">
        <w:rPr>
          <w:rStyle w:val="normaltextrun"/>
          <w:rFonts w:ascii="Calibri" w:hAnsi="Calibri" w:cs="Calibri"/>
          <w:sz w:val="22"/>
          <w:szCs w:val="22"/>
        </w:rPr>
        <w:t xml:space="preserve">design a ramp system to </w:t>
      </w:r>
      <w:r w:rsidRPr="79916003" w:rsidR="72001ADF">
        <w:rPr>
          <w:rStyle w:val="normaltextrun"/>
          <w:rFonts w:ascii="Calibri" w:hAnsi="Calibri" w:cs="Calibri"/>
          <w:sz w:val="22"/>
          <w:szCs w:val="22"/>
        </w:rPr>
        <w:t>demonstrate</w:t>
      </w:r>
      <w:r w:rsidRPr="79916003" w:rsidR="72001AD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9916003" w:rsidR="72001ADF">
        <w:rPr>
          <w:rStyle w:val="normaltextrun"/>
          <w:rFonts w:ascii="Calibri" w:hAnsi="Calibri" w:cs="Calibri"/>
          <w:sz w:val="22"/>
          <w:szCs w:val="22"/>
        </w:rPr>
        <w:t xml:space="preserve">marble speed </w:t>
      </w:r>
      <w:r w:rsidRPr="79916003" w:rsidR="21658DB5">
        <w:rPr>
          <w:rStyle w:val="normaltextrun"/>
          <w:rFonts w:ascii="Calibri" w:hAnsi="Calibri" w:cs="Calibri"/>
          <w:sz w:val="22"/>
          <w:szCs w:val="22"/>
        </w:rPr>
        <w:t>using</w:t>
      </w:r>
      <w:r w:rsidRPr="79916003" w:rsidR="72001ADF">
        <w:rPr>
          <w:rStyle w:val="normaltextrun"/>
          <w:rFonts w:ascii="Calibri" w:hAnsi="Calibri" w:cs="Calibri"/>
          <w:sz w:val="22"/>
          <w:szCs w:val="22"/>
        </w:rPr>
        <w:t xml:space="preserve"> different variables </w:t>
      </w:r>
      <w:r w:rsidRPr="79916003" w:rsidR="114F69EB">
        <w:rPr>
          <w:rStyle w:val="normaltextrun"/>
          <w:rFonts w:ascii="Calibri" w:hAnsi="Calibri" w:cs="Calibri"/>
          <w:sz w:val="22"/>
          <w:szCs w:val="22"/>
        </w:rPr>
        <w:t xml:space="preserve">such as change of direction and </w:t>
      </w:r>
      <w:r w:rsidRPr="79916003" w:rsidR="1AC2F8B9">
        <w:rPr>
          <w:rStyle w:val="normaltextrun"/>
          <w:rFonts w:ascii="Calibri" w:hAnsi="Calibri" w:cs="Calibri"/>
          <w:sz w:val="22"/>
          <w:szCs w:val="22"/>
        </w:rPr>
        <w:t>incline</w:t>
      </w:r>
      <w:r w:rsidRPr="79916003" w:rsidR="7C48F1D4">
        <w:rPr>
          <w:rStyle w:val="normaltextrun"/>
          <w:rFonts w:ascii="Calibri" w:hAnsi="Calibri" w:cs="Calibri"/>
          <w:sz w:val="22"/>
          <w:szCs w:val="22"/>
        </w:rPr>
        <w:t>.</w:t>
      </w:r>
    </w:p>
    <w:p w:rsidR="79916003" w:rsidP="79916003" w:rsidRDefault="79916003" w14:paraId="7D1152F0" w14:textId="47688AF1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cs="Calibri"/>
          <w:sz w:val="22"/>
          <w:szCs w:val="22"/>
        </w:rPr>
      </w:pPr>
    </w:p>
    <w:p w:rsidR="00A64CFD" w:rsidP="666C0AE3" w:rsidRDefault="00A64CFD" w14:paraId="0CC3F0DF" w14:textId="614DB4F3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cs="Calibri"/>
          <w:noProof w:val="0"/>
          <w:sz w:val="22"/>
          <w:szCs w:val="22"/>
          <w:lang w:val="en-US"/>
        </w:rPr>
      </w:pPr>
      <w:r w:rsidRPr="72192E07" w:rsidR="7C48F1D4">
        <w:rPr>
          <w:rStyle w:val="normaltextrun"/>
          <w:rFonts w:ascii="Calibri" w:hAnsi="Calibri" w:cs="Calibri"/>
          <w:sz w:val="22"/>
          <w:szCs w:val="22"/>
        </w:rPr>
        <w:t xml:space="preserve">Students will </w:t>
      </w:r>
      <w:r w:rsidRPr="72192E07" w:rsidR="3D98FEBC">
        <w:rPr>
          <w:rStyle w:val="normaltextrun"/>
          <w:rFonts w:ascii="Calibri" w:hAnsi="Calibri" w:cs="Calibri"/>
          <w:sz w:val="22"/>
          <w:szCs w:val="22"/>
        </w:rPr>
        <w:t>apply an understanding of the effects of incline and change of direction on the motion of an object to analyze a design solution</w:t>
      </w:r>
      <w:r w:rsidRPr="72192E07" w:rsidR="18AF936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2192E07" w:rsidR="18AF936E">
        <w:rPr>
          <w:rStyle w:val="normaltextrun"/>
          <w:rFonts w:ascii="Calibri" w:hAnsi="Calibri" w:cs="Calibri"/>
          <w:sz w:val="22"/>
          <w:szCs w:val="22"/>
        </w:rPr>
        <w:t>that works</w:t>
      </w:r>
      <w:r w:rsidRPr="72192E07" w:rsidR="18AF936E">
        <w:rPr>
          <w:rStyle w:val="normaltextrun"/>
          <w:rFonts w:ascii="Calibri" w:hAnsi="Calibri" w:cs="Calibri"/>
          <w:sz w:val="22"/>
          <w:szCs w:val="22"/>
        </w:rPr>
        <w:t xml:space="preserve"> as intended</w:t>
      </w:r>
      <w:r w:rsidRPr="72192E07" w:rsidR="3D98FEBC">
        <w:rPr>
          <w:rStyle w:val="normaltextrun"/>
          <w:rFonts w:ascii="Calibri" w:hAnsi="Calibri" w:cs="Calibri"/>
          <w:sz w:val="22"/>
          <w:szCs w:val="22"/>
        </w:rPr>
        <w:t>.</w:t>
      </w:r>
    </w:p>
    <w:p w:rsidR="7E485722" w:rsidP="7E485722" w:rsidRDefault="7E485722" w14:paraId="3E7FB9BB" w14:textId="5A61309F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Calibri" w:hAnsi="Calibri" w:cs="Calibri"/>
          <w:sz w:val="22"/>
          <w:szCs w:val="22"/>
        </w:rPr>
      </w:pPr>
    </w:p>
    <w:p w:rsidRPr="00D60FB1" w:rsidR="00D60FB1" w:rsidP="00D60FB1" w:rsidRDefault="00D60FB1" w14:paraId="47C695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C74748" w:rsidR="00A64CFD" w:rsidP="4C12F2D4" w:rsidRDefault="00A64CFD" w14:paraId="625CF0D0" w14:textId="7DE77EBE">
      <w:pPr>
        <w:rPr>
          <w:b w:val="1"/>
          <w:bCs w:val="1"/>
          <w:color w:val="FF0000"/>
          <w:sz w:val="36"/>
          <w:szCs w:val="36"/>
        </w:rPr>
      </w:pPr>
      <w:r w:rsidRPr="4C12F2D4" w:rsidR="00A64CFD">
        <w:rPr>
          <w:b w:val="1"/>
          <w:bCs w:val="1"/>
          <w:color w:val="FF0000"/>
          <w:sz w:val="36"/>
          <w:szCs w:val="36"/>
        </w:rPr>
        <w:t xml:space="preserve">Materials: </w:t>
      </w:r>
    </w:p>
    <w:p w:rsidRPr="007609F2" w:rsidR="009F29F4" w:rsidP="6D294E85" w:rsidRDefault="009F29F4" w14:paraId="6DF3F964" w14:textId="63A6C0C9">
      <w:pPr>
        <w:pStyle w:val="ListParagraph"/>
        <w:numPr>
          <w:ilvl w:val="0"/>
          <w:numId w:val="1"/>
        </w:numPr>
        <w:rPr>
          <w:rFonts w:cs="Calibri" w:cstheme="minorAscii"/>
          <w:color w:val="040C28"/>
        </w:rPr>
      </w:pPr>
      <w:r w:rsidRPr="53794717" w:rsidR="1E4564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strike w:val="0"/>
          <w:dstrike w:val="0"/>
          <w:color w:val="0F1111"/>
          <w:sz w:val="22"/>
          <w:szCs w:val="22"/>
          <w:u w:val="none"/>
        </w:rPr>
        <w:t>Oscar and the Cricket: A Book About Moving and Rolling</w:t>
      </w:r>
      <w:r w:rsidRPr="53794717" w:rsidR="1E45648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</w:t>
      </w:r>
      <w:r w:rsidRPr="53794717" w:rsidR="00A94193">
        <w:rPr>
          <w:rFonts w:ascii="Calibri Light" w:hAnsi="Calibri Light" w:eastAsia="Calibri Light" w:cs="Calibri Light" w:asciiTheme="majorAscii" w:hAnsiTheme="majorAscii" w:eastAsiaTheme="majorAscii" w:cstheme="majorAscii"/>
          <w:color w:val="040C28"/>
          <w:sz w:val="22"/>
          <w:szCs w:val="22"/>
        </w:rPr>
        <w:t>b</w:t>
      </w:r>
      <w:r w:rsidRPr="53794717" w:rsidR="00D12FA0">
        <w:rPr>
          <w:rFonts w:ascii="Calibri Light" w:hAnsi="Calibri Light" w:eastAsia="Calibri Light" w:cs="Calibri Light" w:asciiTheme="majorAscii" w:hAnsiTheme="majorAscii" w:eastAsiaTheme="majorAscii" w:cstheme="majorAscii"/>
          <w:color w:val="040C28"/>
          <w:sz w:val="22"/>
          <w:szCs w:val="22"/>
        </w:rPr>
        <w:t>y</w:t>
      </w:r>
      <w:r w:rsidRPr="53794717" w:rsidR="00D12FA0">
        <w:rPr>
          <w:rFonts w:cs="Calibri" w:cstheme="minorAscii"/>
          <w:color w:val="040C28"/>
        </w:rPr>
        <w:t xml:space="preserve"> </w:t>
      </w:r>
      <w:r w:rsidRPr="53794717" w:rsidR="2ACD338A">
        <w:rPr>
          <w:rFonts w:cs="Calibri" w:cstheme="minorAscii"/>
          <w:color w:val="040C28"/>
        </w:rPr>
        <w:t>Geoff Waring</w:t>
      </w:r>
    </w:p>
    <w:p w:rsidR="2ACD338A" w:rsidP="6D294E85" w:rsidRDefault="2ACD338A" w14:paraId="25F52698" w14:textId="7D57A42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cs="Calibri" w:cstheme="minorAscii"/>
          <w:color w:val="040C28"/>
        </w:rPr>
      </w:pPr>
      <w:r w:rsidRPr="7E485722" w:rsidR="2ACD338A">
        <w:rPr>
          <w:rFonts w:cs="Calibri" w:cstheme="minorAscii"/>
          <w:color w:val="040C28"/>
        </w:rPr>
        <w:t>Magn</w:t>
      </w:r>
      <w:r w:rsidRPr="7E485722" w:rsidR="13E6694D">
        <w:rPr>
          <w:rFonts w:cs="Calibri" w:cstheme="minorAscii"/>
          <w:color w:val="040C28"/>
        </w:rPr>
        <w:t>a-</w:t>
      </w:r>
      <w:r w:rsidRPr="7E485722" w:rsidR="2ACD338A">
        <w:rPr>
          <w:rFonts w:cs="Calibri" w:cstheme="minorAscii"/>
          <w:color w:val="040C28"/>
        </w:rPr>
        <w:t>tiles</w:t>
      </w:r>
      <w:r w:rsidRPr="7E485722" w:rsidR="2ACD338A">
        <w:rPr>
          <w:rFonts w:cs="Calibri" w:cstheme="minorAscii"/>
          <w:color w:val="040C28"/>
        </w:rPr>
        <w:t xml:space="preserve"> </w:t>
      </w:r>
    </w:p>
    <w:p w:rsidR="2ACD338A" w:rsidP="6D294E85" w:rsidRDefault="2ACD338A" w14:paraId="502500A7" w14:textId="305F825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cs="Calibri" w:cstheme="minorAscii"/>
          <w:color w:val="040C28"/>
        </w:rPr>
      </w:pPr>
      <w:hyperlink r:id="R463b868a8f824c01">
        <w:r w:rsidRPr="6D294E85" w:rsidR="2ACD338A">
          <w:rPr>
            <w:rStyle w:val="Hyperlink"/>
            <w:rFonts w:cs="Calibri" w:cstheme="minorAscii"/>
          </w:rPr>
          <w:t>Magnatiles</w:t>
        </w:r>
        <w:r w:rsidRPr="6D294E85" w:rsidR="2ACD338A">
          <w:rPr>
            <w:rStyle w:val="Hyperlink"/>
            <w:rFonts w:cs="Calibri" w:cstheme="minorAscii"/>
          </w:rPr>
          <w:t xml:space="preserve"> Marble Run Maze</w:t>
        </w:r>
      </w:hyperlink>
    </w:p>
    <w:p w:rsidRPr="007609F2" w:rsidR="007609F2" w:rsidP="6D294E85" w:rsidRDefault="007609F2" w14:textId="3F9FAF4C" w14:paraId="096B8FE3">
      <w:pPr>
        <w:pStyle w:val="ListParagraph"/>
        <w:numPr>
          <w:ilvl w:val="0"/>
          <w:numId w:val="1"/>
        </w:numPr>
        <w:rPr>
          <w:rFonts w:cs="Calibri" w:cstheme="minorAscii"/>
          <w:color w:val="040C28"/>
        </w:rPr>
      </w:pPr>
      <w:r w:rsidRPr="15B6F3B1" w:rsidR="2ACD338A">
        <w:rPr>
          <w:rFonts w:cs="Calibri" w:cstheme="minorAscii"/>
          <w:color w:val="202124"/>
          <w:sz w:val="21"/>
          <w:szCs w:val="21"/>
          <w:shd w:val="clear" w:color="auto" w:fill="FFFFFF"/>
        </w:rPr>
        <w:t>Stop watches (1 per group)</w:t>
      </w:r>
    </w:p>
    <w:p w:rsidRPr="007609F2" w:rsidR="007609F2" w:rsidP="6D294E85" w:rsidRDefault="007609F2" w14:paraId="5738C1C8" w14:textId="4B3A975B">
      <w:pPr>
        <w:pStyle w:val="ListParagraph"/>
        <w:numPr>
          <w:ilvl w:val="0"/>
          <w:numId w:val="1"/>
        </w:numPr>
        <w:rPr>
          <w:rFonts w:cs="Calibri" w:cstheme="minorAscii"/>
          <w:color w:val="040C28"/>
        </w:rPr>
      </w:pPr>
      <w:r w:rsidRPr="6D294E85" w:rsidR="79E77658">
        <w:rPr>
          <w:rFonts w:cs="Calibri" w:cstheme="minorAscii"/>
          <w:color w:val="202124"/>
          <w:sz w:val="21"/>
          <w:szCs w:val="21"/>
        </w:rPr>
        <w:t>Marbles (1 per student)</w:t>
      </w:r>
    </w:p>
    <w:p w:rsidRPr="007609F2" w:rsidR="007609F2" w:rsidP="6D294E85" w:rsidRDefault="007609F2" w14:paraId="2AAB9E6B" w14:textId="0430EB4A">
      <w:pPr>
        <w:pStyle w:val="ListParagraph"/>
        <w:numPr>
          <w:ilvl w:val="0"/>
          <w:numId w:val="1"/>
        </w:numPr>
        <w:rPr>
          <w:rFonts w:cs="Calibri" w:cstheme="minorAscii"/>
          <w:color w:val="202124"/>
          <w:sz w:val="21"/>
          <w:szCs w:val="21"/>
        </w:rPr>
      </w:pPr>
      <w:r w:rsidRPr="6D294E85" w:rsidR="79E77658">
        <w:rPr>
          <w:rFonts w:cs="Calibri" w:cstheme="minorAscii"/>
          <w:color w:val="202124"/>
          <w:sz w:val="21"/>
          <w:szCs w:val="21"/>
        </w:rPr>
        <w:t>Small transparent container with lid (1 per student)</w:t>
      </w:r>
    </w:p>
    <w:p w:rsidR="79E77658" w:rsidP="06956DA3" w:rsidRDefault="79E77658" w14:paraId="7FFA2617" w14:textId="0C4CBC84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06956DA3" w:rsidR="79E77658">
        <w:rPr>
          <w:rFonts w:cs="Calibri" w:cstheme="minorAscii"/>
          <w:color w:val="040C28"/>
        </w:rPr>
        <w:t>Student Checklist of Design “</w:t>
      </w:r>
      <w:r w:rsidRPr="06956DA3" w:rsidR="79E77658">
        <w:rPr>
          <w:rFonts w:cs="Calibri" w:cstheme="minorAscii"/>
          <w:color w:val="040C28"/>
        </w:rPr>
        <w:t xml:space="preserve">Requirements” </w:t>
      </w:r>
      <w:r w:rsidRPr="06956DA3" w:rsidR="64F410F9">
        <w:rPr>
          <w:rFonts w:cs="Calibri" w:cstheme="minorAscii"/>
          <w:color w:val="040C28"/>
        </w:rPr>
        <w:t xml:space="preserve"> </w:t>
      </w:r>
      <w:r w:rsidRPr="06956DA3" w:rsidR="64F41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highlight w:val="cyan"/>
          <w:lang w:val="en-US"/>
        </w:rPr>
        <w:t>(</w:t>
      </w:r>
      <w:r w:rsidRPr="06956DA3" w:rsidR="64F41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highlight w:val="cyan"/>
          <w:lang w:val="en-US"/>
        </w:rPr>
        <w:t>link to PDF here—not DS requested yet)</w:t>
      </w:r>
    </w:p>
    <w:p w:rsidR="72C2B37E" w:rsidP="06956DA3" w:rsidRDefault="72C2B37E" w14:paraId="71A0F5CA" w14:textId="60E6F20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lang w:val="en-US"/>
        </w:rPr>
      </w:pPr>
      <w:r w:rsidRPr="06956DA3" w:rsidR="72C2B37E">
        <w:rPr>
          <w:rFonts w:cs="Calibri" w:cstheme="minorAscii"/>
          <w:color w:val="040C28"/>
        </w:rPr>
        <w:t xml:space="preserve">Whole class data recording </w:t>
      </w:r>
      <w:r w:rsidRPr="06956DA3" w:rsidR="72C2B37E">
        <w:rPr>
          <w:rFonts w:cs="Calibri" w:cstheme="minorAscii"/>
          <w:color w:val="040C28"/>
        </w:rPr>
        <w:t>sheet</w:t>
      </w:r>
      <w:r w:rsidRPr="06956DA3" w:rsidR="0A5B96FA">
        <w:rPr>
          <w:rFonts w:cs="Calibri" w:cstheme="minorAscii"/>
          <w:color w:val="040C28"/>
        </w:rPr>
        <w:t xml:space="preserve"> </w:t>
      </w:r>
      <w:r w:rsidRPr="06956DA3" w:rsidR="58A62706">
        <w:rPr>
          <w:rFonts w:cs="Calibri" w:cstheme="minorAscii"/>
          <w:color w:val="040C28"/>
        </w:rPr>
        <w:t xml:space="preserve"> </w:t>
      </w:r>
      <w:r w:rsidRPr="06956DA3" w:rsidR="58A62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highlight w:val="cyan"/>
          <w:lang w:val="en-US"/>
        </w:rPr>
        <w:t>(</w:t>
      </w:r>
      <w:r w:rsidRPr="06956DA3" w:rsidR="58A627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highlight w:val="cyan"/>
          <w:lang w:val="en-US"/>
        </w:rPr>
        <w:t>link to PDF here—not DS requested yet)</w:t>
      </w:r>
    </w:p>
    <w:p w:rsidRPr="00C74748" w:rsidR="00D667AC" w:rsidP="4C12F2D4" w:rsidRDefault="00D667AC" w14:paraId="1E5B4DD9" w14:textId="46038D4E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4C12F2D4" w:rsidR="00D667AC">
        <w:rPr>
          <w:rFonts w:cs="Calibri" w:cstheme="minorAscii"/>
          <w:b w:val="1"/>
          <w:bCs w:val="1"/>
          <w:color w:val="FF0000"/>
          <w:sz w:val="36"/>
          <w:szCs w:val="36"/>
        </w:rPr>
        <w:t>Advanced Preparation:</w:t>
      </w:r>
    </w:p>
    <w:p w:rsidR="00D667AC" w:rsidP="4C12F2D4" w:rsidRDefault="00D667AC" w14:paraId="29C76182" w14:textId="2DDE2648">
      <w:pPr>
        <w:pStyle w:val="ListParagraph"/>
        <w:numPr>
          <w:ilvl w:val="0"/>
          <w:numId w:val="2"/>
        </w:numPr>
        <w:rPr>
          <w:rFonts w:cs="Calibri" w:cstheme="minorAscii"/>
          <w:color w:val="040C28"/>
        </w:rPr>
      </w:pPr>
      <w:r w:rsidRPr="53794717" w:rsidR="00D667AC">
        <w:rPr>
          <w:rFonts w:cs="Calibri" w:cstheme="minorAscii"/>
          <w:color w:val="040C28"/>
        </w:rPr>
        <w:t xml:space="preserve">Prepare </w:t>
      </w:r>
      <w:r w:rsidRPr="53794717" w:rsidR="4C7E6332">
        <w:rPr>
          <w:rFonts w:cs="Calibri" w:cstheme="minorAscii"/>
          <w:color w:val="040C28"/>
        </w:rPr>
        <w:t>marbles in transparent containers for whole class discussion</w:t>
      </w:r>
      <w:r w:rsidRPr="53794717" w:rsidR="052E66E8">
        <w:rPr>
          <w:rFonts w:cs="Calibri" w:cstheme="minorAscii"/>
          <w:color w:val="040C28"/>
        </w:rPr>
        <w:t>.</w:t>
      </w:r>
    </w:p>
    <w:p w:rsidRPr="00C74748" w:rsidR="00D667AC" w:rsidP="4C12F2D4" w:rsidRDefault="00F07B36" w14:paraId="0F164BCE" w14:textId="2BCFDE80">
      <w:pPr>
        <w:rPr>
          <w:rFonts w:cs="Calibri" w:cstheme="minorAscii"/>
          <w:b w:val="1"/>
          <w:bCs w:val="1"/>
          <w:color w:val="FF0000"/>
          <w:sz w:val="36"/>
          <w:szCs w:val="36"/>
        </w:rPr>
      </w:pPr>
      <w:r w:rsidRPr="4C12F2D4" w:rsidR="00F07B36">
        <w:rPr>
          <w:rFonts w:cs="Calibri" w:cstheme="minorAscii"/>
          <w:b w:val="1"/>
          <w:bCs w:val="1"/>
          <w:color w:val="FF0000"/>
          <w:sz w:val="36"/>
          <w:szCs w:val="36"/>
        </w:rPr>
        <w:t>Suggested Implementation:</w:t>
      </w:r>
    </w:p>
    <w:p w:rsidRPr="00315246" w:rsidR="003201BF" w:rsidP="4C12F2D4" w:rsidRDefault="00D51B09" w14:paraId="58EB0D87" w14:textId="3041618A">
      <w:pPr>
        <w:rPr>
          <w:rFonts w:cs="Calibri" w:cstheme="minorAscii"/>
          <w:b w:val="1"/>
          <w:bCs w:val="1"/>
          <w:color w:val="FF0000"/>
        </w:rPr>
      </w:pPr>
      <w:r w:rsidRPr="4C12F2D4" w:rsidR="00D51B09">
        <w:rPr>
          <w:rFonts w:cs="Calibri" w:cstheme="minorAscii"/>
          <w:b w:val="1"/>
          <w:bCs w:val="1"/>
          <w:color w:val="FF0000"/>
        </w:rPr>
        <w:t xml:space="preserve">Part 1: </w:t>
      </w:r>
      <w:r w:rsidRPr="4C12F2D4" w:rsidR="003201BF">
        <w:rPr>
          <w:rFonts w:cs="Calibri" w:cstheme="minorAscii"/>
          <w:b w:val="1"/>
          <w:bCs w:val="1"/>
          <w:color w:val="FF0000"/>
        </w:rPr>
        <w:t>Shared Read Aloud</w:t>
      </w:r>
    </w:p>
    <w:p w:rsidR="003201BF" w:rsidP="6D294E85" w:rsidRDefault="00D51B09" w14:paraId="56CE98D9" w14:textId="24E8BCA3">
      <w:pPr>
        <w:pStyle w:val="Normal"/>
        <w:ind w:left="0"/>
        <w:rPr>
          <w:rFonts w:cs="Calibri" w:cstheme="minorAscii"/>
          <w:color w:val="040C28"/>
        </w:rPr>
      </w:pPr>
      <w:r w:rsidRPr="53794717" w:rsidR="00D51B09">
        <w:rPr>
          <w:rFonts w:cs="Calibri" w:cstheme="minorAscii"/>
          <w:color w:val="040C28"/>
        </w:rPr>
        <w:t xml:space="preserve">Read </w:t>
      </w:r>
      <w:r w:rsidRPr="53794717" w:rsidR="723E81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strike w:val="0"/>
          <w:dstrike w:val="0"/>
          <w:color w:val="0F1111"/>
          <w:sz w:val="22"/>
          <w:szCs w:val="22"/>
          <w:u w:val="none"/>
        </w:rPr>
        <w:t>Oscar and the Cricket: A Book About Moving and Rolling</w:t>
      </w:r>
      <w:r w:rsidRPr="53794717" w:rsidR="723E815C"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53794717" w:rsidR="723E815C">
        <w:rPr>
          <w:rFonts w:ascii="Calibri Light" w:hAnsi="Calibri Light" w:eastAsia="Calibri Light" w:cs="Calibri Light" w:asciiTheme="majorAscii" w:hAnsiTheme="majorAscii" w:eastAsiaTheme="majorAscii" w:cstheme="majorAscii"/>
          <w:color w:val="040C28"/>
          <w:sz w:val="22"/>
          <w:szCs w:val="22"/>
        </w:rPr>
        <w:t>by</w:t>
      </w:r>
      <w:r w:rsidRPr="53794717" w:rsidR="723E815C">
        <w:rPr>
          <w:rFonts w:cs="Calibri" w:cstheme="minorAscii"/>
          <w:color w:val="040C28"/>
        </w:rPr>
        <w:t xml:space="preserve"> Geoff Waring</w:t>
      </w:r>
    </w:p>
    <w:p w:rsidR="003201BF" w:rsidP="53794717" w:rsidRDefault="00D51B09" w14:paraId="702274C4" w14:textId="05E344C1">
      <w:pPr>
        <w:pStyle w:val="Normal"/>
        <w:rPr>
          <w:rFonts w:cs="Calibri" w:cstheme="minorAscii"/>
          <w:b w:val="1"/>
          <w:bCs w:val="1"/>
          <w:color w:val="040C28"/>
        </w:rPr>
      </w:pPr>
      <w:r w:rsidRPr="53794717" w:rsidR="003201BF">
        <w:rPr>
          <w:rFonts w:cs="Calibri" w:cstheme="minorAscii"/>
          <w:b w:val="1"/>
          <w:bCs w:val="1"/>
          <w:color w:val="040C28"/>
        </w:rPr>
        <w:t>Class Discussion Questions:</w:t>
      </w:r>
    </w:p>
    <w:p w:rsidR="003201BF" w:rsidP="6D294E85" w:rsidRDefault="0048604D" w14:paraId="3AB75891" w14:textId="27F8BFDF">
      <w:pPr>
        <w:rPr>
          <w:rFonts w:cs="Calibri" w:cstheme="minorAscii"/>
          <w:color w:val="040C28"/>
        </w:rPr>
      </w:pPr>
      <w:r w:rsidRPr="6D294E85" w:rsidR="0048604D">
        <w:rPr>
          <w:rFonts w:cs="Calibri" w:cstheme="minorAscii"/>
          <w:color w:val="040C28"/>
        </w:rPr>
        <w:t xml:space="preserve">“What are </w:t>
      </w:r>
      <w:r w:rsidRPr="6D294E85" w:rsidR="1F35096A">
        <w:rPr>
          <w:rFonts w:cs="Calibri" w:cstheme="minorAscii"/>
          <w:color w:val="040C28"/>
        </w:rPr>
        <w:t>ways we can make a marble move</w:t>
      </w:r>
      <w:r w:rsidRPr="6D294E85" w:rsidR="0048604D">
        <w:rPr>
          <w:rFonts w:cs="Calibri" w:cstheme="minorAscii"/>
          <w:color w:val="040C28"/>
        </w:rPr>
        <w:t>?” (</w:t>
      </w:r>
      <w:r w:rsidRPr="6D294E85" w:rsidR="66F6BA9C">
        <w:rPr>
          <w:rFonts w:cs="Calibri" w:cstheme="minorAscii"/>
          <w:color w:val="040C28"/>
        </w:rPr>
        <w:t>push, incline</w:t>
      </w:r>
      <w:r w:rsidRPr="6D294E85" w:rsidR="0048604D">
        <w:rPr>
          <w:rFonts w:cs="Calibri" w:cstheme="minorAscii"/>
          <w:color w:val="040C28"/>
        </w:rPr>
        <w:t>)</w:t>
      </w:r>
      <w:r w:rsidRPr="6D294E85" w:rsidR="00940251">
        <w:rPr>
          <w:rFonts w:cs="Calibri" w:cstheme="minorAscii"/>
          <w:color w:val="040C28"/>
        </w:rPr>
        <w:t xml:space="preserve"> </w:t>
      </w:r>
    </w:p>
    <w:p w:rsidR="00C21AAF" w:rsidP="6D294E85" w:rsidRDefault="00C21AAF" w14:paraId="70B33BBA" w14:textId="53F126D3">
      <w:pPr>
        <w:rPr>
          <w:rFonts w:cs="Calibri" w:cstheme="minorAscii"/>
          <w:color w:val="040C28"/>
        </w:rPr>
      </w:pPr>
      <w:r w:rsidRPr="6D294E85" w:rsidR="00C21AAF">
        <w:rPr>
          <w:rFonts w:cs="Calibri" w:cstheme="minorAscii"/>
          <w:color w:val="040C28"/>
        </w:rPr>
        <w:t>“</w:t>
      </w:r>
      <w:r w:rsidRPr="6D294E85" w:rsidR="7B5B4D5D">
        <w:rPr>
          <w:rFonts w:cs="Calibri" w:cstheme="minorAscii"/>
          <w:color w:val="040C28"/>
        </w:rPr>
        <w:t>How can we make</w:t>
      </w:r>
      <w:r w:rsidRPr="6D294E85" w:rsidR="2851D56B">
        <w:rPr>
          <w:rFonts w:cs="Calibri" w:cstheme="minorAscii"/>
          <w:color w:val="040C28"/>
        </w:rPr>
        <w:t xml:space="preserve"> this marble move</w:t>
      </w:r>
      <w:r w:rsidRPr="6D294E85" w:rsidR="00C21AAF">
        <w:rPr>
          <w:rFonts w:cs="Calibri" w:cstheme="minorAscii"/>
          <w:color w:val="040C28"/>
        </w:rPr>
        <w:t>?”</w:t>
      </w:r>
      <w:r w:rsidRPr="6D294E85" w:rsidR="001F50CE">
        <w:rPr>
          <w:rFonts w:cs="Calibri" w:cstheme="minorAscii"/>
          <w:color w:val="040C28"/>
        </w:rPr>
        <w:t xml:space="preserve"> (Show students a marble in a transparent container)</w:t>
      </w:r>
    </w:p>
    <w:p w:rsidR="001F50CE" w:rsidP="6D294E85" w:rsidRDefault="001F50CE" w14:paraId="105A6A1F" w14:textId="78174C6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cs="Calibri" w:cstheme="minorAscii"/>
          <w:color w:val="040C28"/>
        </w:rPr>
      </w:pPr>
      <w:r w:rsidRPr="7E485722" w:rsidR="001F50CE">
        <w:rPr>
          <w:rFonts w:cs="Calibri" w:cstheme="minorAscii"/>
          <w:color w:val="040C28"/>
        </w:rPr>
        <w:t xml:space="preserve">Discuss student responses, guiding students to understand that creating an incline </w:t>
      </w:r>
      <w:r w:rsidRPr="7E485722" w:rsidR="3DA2899B">
        <w:rPr>
          <w:rFonts w:cs="Calibri" w:cstheme="minorAscii"/>
          <w:color w:val="040C28"/>
        </w:rPr>
        <w:t>makes</w:t>
      </w:r>
      <w:r w:rsidRPr="7E485722" w:rsidR="001F50CE">
        <w:rPr>
          <w:rFonts w:cs="Calibri" w:cstheme="minorAscii"/>
          <w:color w:val="040C28"/>
        </w:rPr>
        <w:t xml:space="preserve"> the marble move. </w:t>
      </w:r>
    </w:p>
    <w:p w:rsidRPr="00315246" w:rsidR="005F444B" w:rsidP="4C12F2D4" w:rsidRDefault="005F444B" w14:paraId="582BDCB1" w14:textId="3F8DBABB">
      <w:pPr>
        <w:rPr>
          <w:rFonts w:cs="Calibri" w:cstheme="minorAscii"/>
          <w:b w:val="1"/>
          <w:bCs w:val="1"/>
          <w:color w:val="040C28"/>
        </w:rPr>
      </w:pPr>
      <w:r w:rsidRPr="6D294E85" w:rsidR="005F444B">
        <w:rPr>
          <w:rFonts w:cs="Calibri" w:cstheme="minorAscii"/>
          <w:b w:val="1"/>
          <w:bCs w:val="1"/>
          <w:color w:val="FF0000"/>
        </w:rPr>
        <w:t xml:space="preserve">Part 2: </w:t>
      </w:r>
      <w:r w:rsidRPr="6D294E85" w:rsidR="000622EA">
        <w:rPr>
          <w:rFonts w:cs="Calibri" w:cstheme="minorAscii"/>
          <w:b w:val="1"/>
          <w:bCs w:val="1"/>
          <w:color w:val="FF0000"/>
        </w:rPr>
        <w:t>Investigation</w:t>
      </w:r>
      <w:r w:rsidRPr="6D294E85" w:rsidR="00944A7E">
        <w:rPr>
          <w:rFonts w:cs="Calibri" w:cstheme="minorAscii"/>
          <w:b w:val="1"/>
          <w:bCs w:val="1"/>
          <w:color w:val="FF0000"/>
        </w:rPr>
        <w:t>(s)</w:t>
      </w:r>
    </w:p>
    <w:p w:rsidR="634659D5" w:rsidP="6D294E85" w:rsidRDefault="634659D5" w14:paraId="68B4C5C5" w14:textId="268A7DE4">
      <w:pPr>
        <w:pStyle w:val="Normal"/>
        <w:ind w:left="0"/>
        <w:rPr>
          <w:rFonts w:cs="Calibri" w:cstheme="minorAscii"/>
          <w:color w:val="040C28"/>
        </w:rPr>
      </w:pPr>
      <w:r w:rsidRPr="22F6E57D" w:rsidR="634659D5">
        <w:rPr>
          <w:rFonts w:cs="Calibri" w:cstheme="minorAscii"/>
          <w:color w:val="040C28"/>
        </w:rPr>
        <w:t>Distribute transparent containers with marbles</w:t>
      </w:r>
      <w:r w:rsidRPr="22F6E57D" w:rsidR="3CE329B1">
        <w:rPr>
          <w:rFonts w:cs="Calibri" w:cstheme="minorAscii"/>
          <w:color w:val="040C28"/>
        </w:rPr>
        <w:t>.</w:t>
      </w:r>
    </w:p>
    <w:p w:rsidR="634659D5" w:rsidP="6D294E85" w:rsidRDefault="634659D5" w14:paraId="297A490C" w14:textId="6F5E175F">
      <w:pPr>
        <w:pStyle w:val="Normal"/>
        <w:rPr>
          <w:rFonts w:cs="Calibri" w:cstheme="minorAscii"/>
          <w:color w:val="040C28"/>
        </w:rPr>
      </w:pPr>
      <w:r w:rsidRPr="22F6E57D" w:rsidR="634659D5">
        <w:rPr>
          <w:rFonts w:cs="Calibri" w:cstheme="minorAscii"/>
          <w:color w:val="040C28"/>
        </w:rPr>
        <w:t>Allow students the opportunity to explore the marble movement inside of the container</w:t>
      </w:r>
      <w:r w:rsidRPr="22F6E57D" w:rsidR="40F25E72">
        <w:rPr>
          <w:rFonts w:cs="Calibri" w:cstheme="minorAscii"/>
          <w:color w:val="040C28"/>
        </w:rPr>
        <w:t>.</w:t>
      </w:r>
    </w:p>
    <w:p w:rsidR="634659D5" w:rsidP="6D294E85" w:rsidRDefault="634659D5" w14:paraId="341A9D09" w14:textId="28BCAF18">
      <w:pPr>
        <w:rPr>
          <w:rFonts w:cs="Calibri" w:cstheme="minorAscii"/>
          <w:color w:val="040C28"/>
        </w:rPr>
      </w:pPr>
      <w:r w:rsidRPr="22F6E57D" w:rsidR="634659D5">
        <w:rPr>
          <w:rFonts w:cs="Calibri" w:cstheme="minorAscii"/>
          <w:color w:val="040C28"/>
        </w:rPr>
        <w:t>Discuss findings</w:t>
      </w:r>
      <w:r w:rsidRPr="22F6E57D" w:rsidR="20B00FDF">
        <w:rPr>
          <w:rFonts w:cs="Calibri" w:cstheme="minorAscii"/>
          <w:color w:val="040C28"/>
        </w:rPr>
        <w:t>.</w:t>
      </w:r>
    </w:p>
    <w:p w:rsidR="634659D5" w:rsidP="6D294E85" w:rsidRDefault="634659D5" w14:paraId="4E99535B" w14:textId="64BF3D6D">
      <w:pPr>
        <w:pStyle w:val="Normal"/>
        <w:rPr>
          <w:rFonts w:cs="Calibri" w:cstheme="minorAscii"/>
          <w:color w:val="040C28"/>
        </w:rPr>
      </w:pPr>
      <w:r w:rsidRPr="72192E07" w:rsidR="634659D5">
        <w:rPr>
          <w:rFonts w:cs="Calibri" w:cstheme="minorAscii"/>
          <w:color w:val="040C28"/>
        </w:rPr>
        <w:t>Discuss how speed can be adjusted with changes in incline.</w:t>
      </w:r>
    </w:p>
    <w:p w:rsidR="72192E07" w:rsidP="72192E07" w:rsidRDefault="72192E07" w14:paraId="35F9E6C4" w14:textId="5496B86D">
      <w:pPr>
        <w:rPr>
          <w:rFonts w:cs="Calibri" w:cstheme="minorAscii"/>
          <w:b w:val="1"/>
          <w:bCs w:val="1"/>
          <w:color w:val="FF0000"/>
        </w:rPr>
      </w:pPr>
    </w:p>
    <w:p w:rsidR="00E562FB" w:rsidP="4C12F2D4" w:rsidRDefault="009A536A" w14:paraId="779AF1CE" w14:textId="13F6492F">
      <w:pPr>
        <w:rPr>
          <w:rFonts w:cs="Calibri" w:cstheme="minorAscii"/>
          <w:b w:val="1"/>
          <w:bCs w:val="1"/>
          <w:color w:val="FF0000"/>
        </w:rPr>
      </w:pPr>
      <w:r w:rsidRPr="4C12F2D4" w:rsidR="009A536A">
        <w:rPr>
          <w:rFonts w:cs="Calibri" w:cstheme="minorAscii"/>
          <w:b w:val="1"/>
          <w:bCs w:val="1"/>
          <w:color w:val="FF0000"/>
        </w:rPr>
        <w:t xml:space="preserve">Part 3: </w:t>
      </w:r>
      <w:r w:rsidRPr="4C12F2D4" w:rsidR="00A147FF">
        <w:rPr>
          <w:rFonts w:cs="Calibri" w:cstheme="minorAscii"/>
          <w:b w:val="1"/>
          <w:bCs w:val="1"/>
          <w:color w:val="FF0000"/>
        </w:rPr>
        <w:t>Design</w:t>
      </w:r>
    </w:p>
    <w:p w:rsidR="009A536A" w:rsidP="6D294E85" w:rsidRDefault="009A536A" w14:paraId="431C4CCC" w14:textId="2B2512BB">
      <w:pPr>
        <w:rPr>
          <w:rFonts w:cs="Calibri" w:cstheme="minorAscii"/>
          <w:color w:val="040C28"/>
        </w:rPr>
      </w:pPr>
      <w:r w:rsidRPr="6D294E85" w:rsidR="009A536A">
        <w:rPr>
          <w:rFonts w:cs="Calibri" w:cstheme="minorAscii"/>
          <w:color w:val="040C28"/>
        </w:rPr>
        <w:t xml:space="preserve">Students will </w:t>
      </w:r>
      <w:r w:rsidRPr="6D294E85" w:rsidR="26DAA87D">
        <w:rPr>
          <w:rFonts w:cs="Calibri" w:cstheme="minorAscii"/>
          <w:color w:val="040C28"/>
        </w:rPr>
        <w:t>work collaboratively in groups to design a marble run which includes at least one turn.</w:t>
      </w:r>
    </w:p>
    <w:p w:rsidR="009A536A" w:rsidP="6D294E85" w:rsidRDefault="009A536A" w14:paraId="1F98BFB5" w14:textId="2ABA9309">
      <w:pPr>
        <w:rPr>
          <w:rFonts w:cs="Calibri" w:cstheme="minorAscii"/>
          <w:color w:val="040C28"/>
        </w:rPr>
      </w:pPr>
      <w:r w:rsidRPr="6D294E85" w:rsidR="26DAA87D">
        <w:rPr>
          <w:rFonts w:cs="Calibri" w:cstheme="minorAscii"/>
          <w:color w:val="040C28"/>
        </w:rPr>
        <w:t xml:space="preserve">Each group will be challenged to design </w:t>
      </w:r>
      <w:r w:rsidRPr="6D294E85" w:rsidR="00C7B898">
        <w:rPr>
          <w:rFonts w:cs="Calibri" w:cstheme="minorAscii"/>
          <w:color w:val="040C28"/>
        </w:rPr>
        <w:t xml:space="preserve">the quickest </w:t>
      </w:r>
      <w:r w:rsidRPr="6D294E85" w:rsidR="26DAA87D">
        <w:rPr>
          <w:rFonts w:cs="Calibri" w:cstheme="minorAscii"/>
          <w:color w:val="040C28"/>
        </w:rPr>
        <w:t>ma</w:t>
      </w:r>
      <w:r w:rsidRPr="6D294E85" w:rsidR="58F59252">
        <w:rPr>
          <w:rFonts w:cs="Calibri" w:cstheme="minorAscii"/>
          <w:color w:val="040C28"/>
        </w:rPr>
        <w:t>rble run</w:t>
      </w:r>
      <w:r w:rsidRPr="6D294E85" w:rsidR="042205F1">
        <w:rPr>
          <w:rFonts w:cs="Calibri" w:cstheme="minorAscii"/>
          <w:color w:val="040C28"/>
        </w:rPr>
        <w:t>.</w:t>
      </w:r>
    </w:p>
    <w:p w:rsidR="009A536A" w:rsidP="6D294E85" w:rsidRDefault="009A536A" w14:paraId="6FBE4C10" w14:textId="5697FD20">
      <w:pPr>
        <w:pStyle w:val="Normal"/>
        <w:rPr>
          <w:rFonts w:cs="Calibri" w:cstheme="minorAscii"/>
          <w:color w:val="040C28"/>
        </w:rPr>
      </w:pPr>
      <w:r w:rsidRPr="145F76B0" w:rsidR="00438676">
        <w:rPr>
          <w:rFonts w:cs="Calibri" w:cstheme="minorAscii"/>
          <w:color w:val="040C28"/>
        </w:rPr>
        <w:t xml:space="preserve">Test 1: </w:t>
      </w:r>
      <w:r w:rsidRPr="145F76B0" w:rsidR="74FBBFB5">
        <w:rPr>
          <w:rFonts w:cs="Calibri" w:cstheme="minorAscii"/>
          <w:color w:val="040C28"/>
        </w:rPr>
        <w:t>With teacher support, e</w:t>
      </w:r>
      <w:r w:rsidRPr="145F76B0" w:rsidR="00438676">
        <w:rPr>
          <w:rFonts w:cs="Calibri" w:cstheme="minorAscii"/>
          <w:color w:val="040C28"/>
        </w:rPr>
        <w:t xml:space="preserve">ach group will be given an opportunity to test their marble run, record time and compare </w:t>
      </w:r>
      <w:r w:rsidRPr="145F76B0" w:rsidR="119C41DD">
        <w:rPr>
          <w:rFonts w:cs="Calibri" w:cstheme="minorAscii"/>
          <w:color w:val="040C28"/>
        </w:rPr>
        <w:t>results</w:t>
      </w:r>
      <w:r w:rsidRPr="145F76B0" w:rsidR="67EDC164">
        <w:rPr>
          <w:rFonts w:cs="Calibri" w:cstheme="minorAscii"/>
          <w:color w:val="040C28"/>
        </w:rPr>
        <w:t xml:space="preserve">. </w:t>
      </w:r>
    </w:p>
    <w:p w:rsidR="3CB78185" w:rsidP="145F76B0" w:rsidRDefault="3CB78185" w14:paraId="59805458" w14:textId="01FEDDA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40C28"/>
          <w:sz w:val="22"/>
          <w:szCs w:val="22"/>
        </w:rPr>
      </w:pPr>
      <w:r w:rsidRPr="145F76B0" w:rsidR="3CB781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40C28"/>
          <w:sz w:val="22"/>
          <w:szCs w:val="22"/>
        </w:rPr>
        <w:t>Class Discussion:</w:t>
      </w:r>
    </w:p>
    <w:p w:rsidR="009A536A" w:rsidP="7E485722" w:rsidRDefault="009A536A" w14:paraId="13709B7B" w14:textId="25B3454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145F76B0" w:rsidR="67EDC164">
        <w:rPr>
          <w:rFonts w:ascii="Calibri" w:hAnsi="Calibri" w:eastAsia="Calibri" w:cs="Calibri" w:asciiTheme="minorAscii" w:hAnsiTheme="minorAscii" w:eastAsiaTheme="minorAscii" w:cstheme="minorAscii"/>
          <w:color w:val="040C28"/>
          <w:sz w:val="22"/>
          <w:szCs w:val="22"/>
        </w:rPr>
        <w:t>Whole</w:t>
      </w:r>
      <w:r w:rsidRPr="145F76B0" w:rsidR="1D792E56">
        <w:rPr>
          <w:rFonts w:ascii="Calibri" w:hAnsi="Calibri" w:eastAsia="Calibri" w:cs="Calibri" w:asciiTheme="minorAscii" w:hAnsiTheme="minorAscii" w:eastAsiaTheme="minorAscii" w:cstheme="minorAscii"/>
          <w:color w:val="040C28"/>
          <w:sz w:val="22"/>
          <w:szCs w:val="22"/>
        </w:rPr>
        <w:t>-</w:t>
      </w:r>
      <w:r w:rsidRPr="145F76B0" w:rsidR="67EDC164">
        <w:rPr>
          <w:rFonts w:ascii="Calibri" w:hAnsi="Calibri" w:eastAsia="Calibri" w:cs="Calibri" w:asciiTheme="minorAscii" w:hAnsiTheme="minorAscii" w:eastAsiaTheme="minorAscii" w:cstheme="minorAscii"/>
          <w:color w:val="040C28"/>
          <w:sz w:val="22"/>
          <w:szCs w:val="22"/>
        </w:rPr>
        <w:t>class discussion focuse</w:t>
      </w:r>
      <w:r w:rsidRPr="145F76B0" w:rsidR="4060B1EE">
        <w:rPr>
          <w:rFonts w:ascii="Calibri" w:hAnsi="Calibri" w:eastAsia="Calibri" w:cs="Calibri" w:asciiTheme="minorAscii" w:hAnsiTheme="minorAscii" w:eastAsiaTheme="minorAscii" w:cstheme="minorAscii"/>
          <w:color w:val="040C28"/>
          <w:sz w:val="22"/>
          <w:szCs w:val="22"/>
        </w:rPr>
        <w:t>d</w:t>
      </w:r>
      <w:r w:rsidRPr="145F76B0" w:rsidR="67EDC164">
        <w:rPr>
          <w:rFonts w:ascii="Calibri" w:hAnsi="Calibri" w:eastAsia="Calibri" w:cs="Calibri" w:asciiTheme="minorAscii" w:hAnsiTheme="minorAscii" w:eastAsiaTheme="minorAscii" w:cstheme="minorAscii"/>
          <w:color w:val="040C28"/>
          <w:sz w:val="22"/>
          <w:szCs w:val="22"/>
        </w:rPr>
        <w:t xml:space="preserve"> on </w:t>
      </w:r>
      <w:r w:rsidRPr="145F76B0" w:rsidR="02F9BC13">
        <w:rPr>
          <w:rFonts w:ascii="Calibri" w:hAnsi="Calibri" w:eastAsia="Calibri" w:cs="Calibri" w:asciiTheme="minorAscii" w:hAnsiTheme="minorAscii" w:eastAsiaTheme="minorAscii" w:cstheme="minorAscii"/>
          <w:color w:val="040C28"/>
          <w:sz w:val="22"/>
          <w:szCs w:val="22"/>
        </w:rPr>
        <w:t>which group</w:t>
      </w:r>
      <w:r w:rsidRPr="145F76B0" w:rsidR="02F9BC1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design solution worked as intended to increase the speed of the </w:t>
      </w:r>
      <w:r w:rsidRPr="145F76B0" w:rsidR="02F9BC1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marble</w:t>
      </w:r>
      <w:r w:rsidRPr="145F76B0" w:rsidR="02F9BC1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</w:p>
    <w:p w:rsidR="009A536A" w:rsidP="7E485722" w:rsidRDefault="009A536A" w14:paraId="7980905C" w14:textId="2373A96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8E7475D" w:rsidR="2945FFAA">
        <w:rPr>
          <w:rFonts w:ascii="Calibri" w:hAnsi="Calibri" w:eastAsia="Calibri" w:cs="Calibri"/>
          <w:noProof w:val="0"/>
          <w:sz w:val="22"/>
          <w:szCs w:val="22"/>
          <w:lang w:val="en-US"/>
        </w:rPr>
        <w:t>“</w:t>
      </w:r>
      <w:r w:rsidRPr="48E7475D" w:rsidR="02F9BC13">
        <w:rPr>
          <w:rFonts w:ascii="Calibri" w:hAnsi="Calibri" w:eastAsia="Calibri" w:cs="Calibri"/>
          <w:noProof w:val="0"/>
          <w:sz w:val="22"/>
          <w:szCs w:val="22"/>
          <w:lang w:val="en-US"/>
        </w:rPr>
        <w:t>How can we improve our design to make the marble go faster?</w:t>
      </w:r>
      <w:r w:rsidRPr="48E7475D" w:rsidR="0673437C">
        <w:rPr>
          <w:rFonts w:ascii="Calibri" w:hAnsi="Calibri" w:eastAsia="Calibri" w:cs="Calibri"/>
          <w:noProof w:val="0"/>
          <w:sz w:val="22"/>
          <w:szCs w:val="22"/>
          <w:lang w:val="en-US"/>
        </w:rPr>
        <w:t>”</w:t>
      </w:r>
      <w:r w:rsidRPr="48E7475D" w:rsidR="02F9BC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09A536A" w:rsidP="7E485722" w:rsidRDefault="009A536A" w14:paraId="196366F3" w14:textId="5E1D5BA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8E7475D" w:rsidR="2CD68DF4">
        <w:rPr>
          <w:rFonts w:ascii="Calibri" w:hAnsi="Calibri" w:eastAsia="Calibri" w:cs="Calibri"/>
          <w:noProof w:val="0"/>
          <w:sz w:val="22"/>
          <w:szCs w:val="22"/>
          <w:lang w:val="en-US"/>
        </w:rPr>
        <w:t>“</w:t>
      </w:r>
      <w:r w:rsidRPr="48E7475D" w:rsidR="740194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Does the placement of the turn </w:t>
      </w:r>
      <w:r w:rsidRPr="48E7475D" w:rsidR="7401948B">
        <w:rPr>
          <w:rFonts w:ascii="Calibri" w:hAnsi="Calibri" w:eastAsia="Calibri" w:cs="Calibri"/>
          <w:noProof w:val="0"/>
          <w:sz w:val="22"/>
          <w:szCs w:val="22"/>
          <w:lang w:val="en-US"/>
        </w:rPr>
        <w:t>impact</w:t>
      </w:r>
      <w:r w:rsidRPr="48E7475D" w:rsidR="740194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design?</w:t>
      </w:r>
      <w:r w:rsidRPr="48E7475D" w:rsidR="51FACAE9">
        <w:rPr>
          <w:rFonts w:ascii="Calibri" w:hAnsi="Calibri" w:eastAsia="Calibri" w:cs="Calibri"/>
          <w:noProof w:val="0"/>
          <w:sz w:val="22"/>
          <w:szCs w:val="22"/>
          <w:lang w:val="en-US"/>
        </w:rPr>
        <w:t>”</w:t>
      </w:r>
    </w:p>
    <w:p w:rsidR="009A536A" w:rsidP="6D294E85" w:rsidRDefault="009A536A" w14:paraId="3A19E7FC" w14:textId="4553A0DC">
      <w:pPr>
        <w:pStyle w:val="Normal"/>
        <w:rPr>
          <w:rFonts w:cs="Calibri" w:cstheme="minorAscii"/>
          <w:color w:val="040C28"/>
        </w:rPr>
      </w:pPr>
      <w:r w:rsidRPr="6D294E85" w:rsidR="02F9BC13">
        <w:rPr>
          <w:rFonts w:cs="Calibri" w:cstheme="minorAscii"/>
          <w:color w:val="040C28"/>
        </w:rPr>
        <w:t xml:space="preserve">Students will be given an opportunity to redesign </w:t>
      </w:r>
      <w:r w:rsidRPr="6D294E85" w:rsidR="02F9BC13">
        <w:rPr>
          <w:rFonts w:cs="Calibri" w:cstheme="minorAscii"/>
          <w:color w:val="040C28"/>
        </w:rPr>
        <w:t>their</w:t>
      </w:r>
      <w:r w:rsidRPr="6D294E85" w:rsidR="02F9BC13">
        <w:rPr>
          <w:rFonts w:cs="Calibri" w:cstheme="minorAscii"/>
          <w:color w:val="040C28"/>
        </w:rPr>
        <w:t xml:space="preserve"> marble run. </w:t>
      </w:r>
    </w:p>
    <w:p w:rsidR="009A536A" w:rsidP="6D294E85" w:rsidRDefault="009A536A" w14:paraId="7F6CA12D" w14:textId="22A01382">
      <w:pPr>
        <w:pStyle w:val="Normal"/>
        <w:rPr>
          <w:rFonts w:cs="Calibri" w:cstheme="minorAscii"/>
          <w:color w:val="040C28"/>
          <w:shd w:val="clear" w:color="auto" w:fill="FFFFFF"/>
        </w:rPr>
      </w:pPr>
      <w:r w:rsidRPr="6D294E85" w:rsidR="02F9BC13">
        <w:rPr>
          <w:rFonts w:cs="Calibri" w:cstheme="minorAscii"/>
          <w:color w:val="040C28"/>
        </w:rPr>
        <w:t>Test 2: With teacher support, each group will be given an opportunity to test their marble run, record time and compare results.</w:t>
      </w:r>
    </w:p>
    <w:p w:rsidR="00A568D8" w:rsidP="4C12F2D4" w:rsidRDefault="00720792" w14:paraId="5612AC3F" w14:textId="36182721">
      <w:pPr>
        <w:rPr>
          <w:rFonts w:cs="Calibri" w:cstheme="minorAscii"/>
          <w:b w:val="1"/>
          <w:bCs w:val="1"/>
          <w:color w:val="040C28"/>
        </w:rPr>
      </w:pPr>
      <w:r w:rsidRPr="4C12F2D4" w:rsidR="00720792">
        <w:rPr>
          <w:rFonts w:cs="Calibri" w:cstheme="minorAscii"/>
          <w:b w:val="1"/>
          <w:bCs w:val="1"/>
          <w:color w:val="FF0000"/>
          <w:sz w:val="21"/>
          <w:szCs w:val="21"/>
          <w:shd w:val="clear" w:color="auto" w:fill="FFFFFF"/>
        </w:rPr>
        <w:lastRenderedPageBreak/>
        <w:t xml:space="preserve">Part 4: </w:t>
      </w:r>
      <w:r w:rsidRPr="4C12F2D4" w:rsidR="003E1193">
        <w:rPr>
          <w:rFonts w:cs="Calibri" w:cstheme="minorAscii"/>
          <w:b w:val="1"/>
          <w:bCs w:val="1"/>
          <w:color w:val="FF0000"/>
        </w:rPr>
        <w:t>Summatio</w:t>
      </w:r>
      <w:r w:rsidRPr="4C12F2D4" w:rsidR="003E1193">
        <w:rPr>
          <w:rFonts w:cs="Calibri" w:cstheme="minorAscii"/>
          <w:b w:val="1"/>
          <w:bCs w:val="1"/>
          <w:color w:val="FF0000"/>
        </w:rPr>
        <w:t>n</w:t>
      </w:r>
    </w:p>
    <w:p w:rsidR="007D29F2" w:rsidP="6D294E85" w:rsidRDefault="007D29F2" w14:paraId="2BA1C64B" w14:textId="7EE6688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i" w:hAnsi="Calibri" w:cs="Calibri"/>
          <w:sz w:val="22"/>
          <w:szCs w:val="22"/>
        </w:rPr>
      </w:pPr>
      <w:r w:rsidRPr="22F6E57D" w:rsidR="007D29F2">
        <w:rPr>
          <w:rFonts w:cs="Calibri" w:cstheme="minorAscii"/>
          <w:color w:val="040C28"/>
        </w:rPr>
        <w:t xml:space="preserve">Review/discuss key components needed </w:t>
      </w:r>
      <w:r w:rsidRPr="22F6E57D" w:rsidR="32A679BD">
        <w:rPr>
          <w:rFonts w:cs="Calibri" w:cstheme="minorAscii"/>
          <w:color w:val="040C28"/>
        </w:rPr>
        <w:t xml:space="preserve">to </w:t>
      </w:r>
      <w:r w:rsidRPr="22F6E57D" w:rsidR="32A679BD">
        <w:rPr>
          <w:rStyle w:val="normaltextrun"/>
          <w:rFonts w:ascii="Calibri" w:hAnsi="Calibri" w:cs="Calibri"/>
          <w:sz w:val="22"/>
          <w:szCs w:val="22"/>
        </w:rPr>
        <w:t xml:space="preserve">design a ramp system to </w:t>
      </w:r>
      <w:r w:rsidRPr="22F6E57D" w:rsidR="32A679BD">
        <w:rPr>
          <w:rStyle w:val="normaltextrun"/>
          <w:rFonts w:ascii="Calibri" w:hAnsi="Calibri" w:cs="Calibri"/>
          <w:sz w:val="22"/>
          <w:szCs w:val="22"/>
        </w:rPr>
        <w:t>demonstrate</w:t>
      </w:r>
      <w:r w:rsidRPr="22F6E57D" w:rsidR="32A679BD">
        <w:rPr>
          <w:rStyle w:val="normaltextrun"/>
          <w:rFonts w:ascii="Calibri" w:hAnsi="Calibri" w:cs="Calibri"/>
          <w:sz w:val="22"/>
          <w:szCs w:val="22"/>
        </w:rPr>
        <w:t xml:space="preserve"> marble speed (incline)</w:t>
      </w:r>
      <w:r w:rsidRPr="22F6E57D" w:rsidR="2A3398A7">
        <w:rPr>
          <w:rStyle w:val="normaltextrun"/>
          <w:rFonts w:ascii="Calibri" w:hAnsi="Calibri" w:cs="Calibri"/>
          <w:sz w:val="22"/>
          <w:szCs w:val="22"/>
        </w:rPr>
        <w:t>.</w:t>
      </w:r>
    </w:p>
    <w:p w:rsidR="003531D5" w:rsidP="5366E6B4" w:rsidRDefault="003531D5" w14:paraId="722561EE" w14:textId="2DB34ABA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Style w:val="normaltextrun"/>
          <w:rFonts w:ascii="Calibri" w:hAnsi="Calibri" w:cs="Calibri"/>
          <w:sz w:val="22"/>
          <w:szCs w:val="22"/>
        </w:rPr>
      </w:pPr>
      <w:r w:rsidRPr="381E34F6" w:rsidR="6AF301A4">
        <w:rPr>
          <w:rStyle w:val="normaltextrun"/>
          <w:rFonts w:ascii="Calibri" w:hAnsi="Calibri" w:cs="Calibri"/>
          <w:sz w:val="22"/>
          <w:szCs w:val="22"/>
        </w:rPr>
        <w:t>Review/discuss the impact of the curve/turn on the overall design</w:t>
      </w:r>
      <w:r w:rsidRPr="381E34F6" w:rsidR="4060E9BF">
        <w:rPr>
          <w:rStyle w:val="normaltextrun"/>
          <w:rFonts w:ascii="Calibri" w:hAnsi="Calibri" w:cs="Calibri"/>
          <w:sz w:val="22"/>
          <w:szCs w:val="22"/>
        </w:rPr>
        <w:t>.</w:t>
      </w:r>
    </w:p>
    <w:p w:rsidR="007D86F6" w:rsidP="381E34F6" w:rsidRDefault="007D86F6" w14:paraId="7F52DA86" w14:textId="254AEAE3">
      <w:pPr>
        <w:spacing w:after="160" w:line="259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381E34F6" w:rsidR="007D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cyan"/>
          <w:lang w:val="en-US"/>
        </w:rPr>
        <w:t>&lt;&lt;insert some type of break&gt;&gt;</w:t>
      </w:r>
    </w:p>
    <w:p w:rsidRPr="00C74748" w:rsidR="003531D5" w:rsidP="5366E6B4" w:rsidRDefault="003531D5" w14:paraId="4834E27A" w14:textId="615F01EA">
      <w:pPr>
        <w:rPr>
          <w:b w:val="1"/>
          <w:bCs w:val="1"/>
          <w:color w:val="FF0000"/>
          <w:sz w:val="36"/>
          <w:szCs w:val="36"/>
        </w:rPr>
      </w:pPr>
      <w:r w:rsidRPr="5366E6B4" w:rsidR="003531D5">
        <w:rPr>
          <w:b w:val="1"/>
          <w:bCs w:val="1"/>
          <w:color w:val="FF0000"/>
          <w:sz w:val="36"/>
          <w:szCs w:val="36"/>
        </w:rPr>
        <w:t>Extension Activities:</w:t>
      </w:r>
      <w:r w:rsidRPr="5366E6B4" w:rsidR="003531D5">
        <w:rPr>
          <w:b w:val="1"/>
          <w:bCs w:val="1"/>
          <w:color w:val="FF0000"/>
          <w:sz w:val="36"/>
          <w:szCs w:val="36"/>
        </w:rPr>
        <w:t xml:space="preserve"> </w:t>
      </w:r>
    </w:p>
    <w:p w:rsidR="4C12F2D4" w:rsidP="48CD3B73" w:rsidRDefault="4C12F2D4" w14:paraId="4A256B35" w14:textId="60F1948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48CD3B73" w:rsidR="539DE025">
        <w:rPr>
          <w:rFonts w:eastAsia="Times New Roman" w:cs="Calibri" w:cstheme="minorAscii"/>
          <w:color w:val="000000" w:themeColor="text1" w:themeTint="FF" w:themeShade="FF"/>
        </w:rPr>
        <w:t xml:space="preserve">Challenge students to </w:t>
      </w:r>
      <w:r w:rsidRPr="48CD3B73" w:rsidR="607C632D">
        <w:rPr>
          <w:rFonts w:eastAsia="Times New Roman" w:cs="Calibri" w:cstheme="minorAscii"/>
          <w:color w:val="000000" w:themeColor="text1" w:themeTint="FF" w:themeShade="FF"/>
        </w:rPr>
        <w:t>re</w:t>
      </w:r>
      <w:r w:rsidRPr="48CD3B73" w:rsidR="539DE025">
        <w:rPr>
          <w:rFonts w:eastAsia="Times New Roman" w:cs="Calibri" w:cstheme="minorAscii"/>
          <w:color w:val="000000" w:themeColor="text1" w:themeTint="FF" w:themeShade="FF"/>
        </w:rPr>
        <w:t>design a</w:t>
      </w:r>
      <w:r w:rsidRPr="48CD3B73" w:rsidR="539DE025">
        <w:rPr>
          <w:rFonts w:eastAsia="Times New Roman" w:cs="Calibri" w:cstheme="minorAscii"/>
          <w:color w:val="000000" w:themeColor="text1" w:themeTint="FF" w:themeShade="FF"/>
        </w:rPr>
        <w:t xml:space="preserve"> ramp system</w:t>
      </w:r>
      <w:r w:rsidRPr="48CD3B73" w:rsidR="5A0D21A9">
        <w:rPr>
          <w:rFonts w:eastAsia="Times New Roman" w:cs="Calibri" w:cstheme="minorAscii"/>
          <w:color w:val="000000" w:themeColor="text1" w:themeTint="FF" w:themeShade="FF"/>
        </w:rPr>
        <w:t xml:space="preserve"> by</w:t>
      </w:r>
      <w:r w:rsidRPr="48CD3B73" w:rsidR="539DE025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48CD3B73" w:rsidR="04C2D3A0">
        <w:rPr>
          <w:rFonts w:eastAsia="Times New Roman" w:cs="Calibri" w:cstheme="minorAscii"/>
          <w:color w:val="000000" w:themeColor="text1" w:themeTint="FF" w:themeShade="FF"/>
        </w:rPr>
        <w:t>adding</w:t>
      </w:r>
      <w:r w:rsidRPr="48CD3B73" w:rsidR="04C2D3A0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48CD3B73" w:rsidR="04C2D3A0">
        <w:rPr>
          <w:rFonts w:eastAsia="Times New Roman" w:cs="Calibri" w:cstheme="minorAscii"/>
          <w:color w:val="000000" w:themeColor="text1" w:themeTint="FF" w:themeShade="FF"/>
        </w:rPr>
        <w:t xml:space="preserve">turns and inclines to </w:t>
      </w:r>
      <w:r w:rsidRPr="48CD3B73" w:rsidR="5BA8F20A">
        <w:rPr>
          <w:rFonts w:eastAsia="Times New Roman" w:cs="Calibri" w:cstheme="minorAscii"/>
          <w:color w:val="000000" w:themeColor="text1" w:themeTint="FF" w:themeShade="FF"/>
        </w:rPr>
        <w:t>test the marble speed and compare results</w:t>
      </w:r>
      <w:r w:rsidRPr="48CD3B73" w:rsidR="5BA8F20A">
        <w:rPr>
          <w:rFonts w:eastAsia="Times New Roman" w:cs="Calibri" w:cstheme="minorAscii"/>
          <w:color w:val="000000" w:themeColor="text1" w:themeTint="FF" w:themeShade="FF"/>
        </w:rPr>
        <w:t xml:space="preserve">.  </w:t>
      </w:r>
    </w:p>
    <w:p w:rsidR="5366E6B4" w:rsidP="5366E6B4" w:rsidRDefault="5366E6B4" w14:paraId="26501668" w14:textId="67B36ADB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7BADB5E0" w:rsidP="48CD3B73" w:rsidRDefault="7BADB5E0" w14:paraId="41DC2188" w14:textId="1E57CCA2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48CD3B73" w:rsidR="7BADB5E0">
        <w:rPr>
          <w:rFonts w:eastAsia="Times New Roman" w:cs="Calibri" w:cstheme="minorAscii"/>
          <w:color w:val="000000" w:themeColor="text1" w:themeTint="FF" w:themeShade="FF"/>
        </w:rPr>
        <w:t xml:space="preserve">Design a ramp system using recycling materials such as paper </w:t>
      </w:r>
      <w:r w:rsidRPr="48CD3B73" w:rsidR="133E7747">
        <w:rPr>
          <w:rFonts w:eastAsia="Times New Roman" w:cs="Calibri" w:cstheme="minorAscii"/>
          <w:color w:val="000000" w:themeColor="text1" w:themeTint="FF" w:themeShade="FF"/>
        </w:rPr>
        <w:t>rolls</w:t>
      </w:r>
      <w:r w:rsidRPr="48CD3B73" w:rsidR="7BADB5E0">
        <w:rPr>
          <w:rFonts w:eastAsia="Times New Roman" w:cs="Calibri" w:cstheme="minorAscii"/>
          <w:color w:val="000000" w:themeColor="text1" w:themeTint="FF" w:themeShade="FF"/>
        </w:rPr>
        <w:t xml:space="preserve"> or art tubes</w:t>
      </w:r>
      <w:r w:rsidRPr="48CD3B73" w:rsidR="696DA6D6">
        <w:rPr>
          <w:rFonts w:eastAsia="Times New Roman" w:cs="Calibri" w:cstheme="minorAscii"/>
          <w:color w:val="000000" w:themeColor="text1" w:themeTint="FF" w:themeShade="FF"/>
        </w:rPr>
        <w:t xml:space="preserve">, </w:t>
      </w:r>
      <w:r w:rsidRPr="48CD3B73" w:rsidR="4135A186">
        <w:rPr>
          <w:rFonts w:eastAsia="Times New Roman" w:cs="Calibri" w:cstheme="minorAscii"/>
          <w:color w:val="000000" w:themeColor="text1" w:themeTint="FF" w:themeShade="FF"/>
        </w:rPr>
        <w:t xml:space="preserve">cardboard, </w:t>
      </w:r>
      <w:r w:rsidRPr="48CD3B73" w:rsidR="4135A186">
        <w:rPr>
          <w:rFonts w:eastAsia="Times New Roman" w:cs="Calibri" w:cstheme="minorAscii"/>
          <w:color w:val="000000" w:themeColor="text1" w:themeTint="FF" w:themeShade="FF"/>
        </w:rPr>
        <w:t xml:space="preserve">etc.  </w:t>
      </w:r>
    </w:p>
    <w:p w:rsidR="5366E6B4" w:rsidP="5366E6B4" w:rsidRDefault="5366E6B4" w14:paraId="2FBCDB92" w14:textId="3E137C0A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5671A42C" w:rsidP="48CD3B73" w:rsidRDefault="5671A42C" w14:paraId="1E05487F" w14:textId="2FEA02E4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48CD3B73" w:rsidR="5671A42C">
        <w:rPr>
          <w:rFonts w:eastAsia="Times New Roman" w:cs="Calibri" w:cstheme="minorAscii"/>
          <w:color w:val="000000" w:themeColor="text1" w:themeTint="FF" w:themeShade="FF"/>
        </w:rPr>
        <w:t xml:space="preserve">Take a virtual trip on a rollercoaster. </w:t>
      </w:r>
    </w:p>
    <w:p w:rsidR="5366E6B4" w:rsidP="5366E6B4" w:rsidRDefault="5366E6B4" w14:paraId="5937F1F0" w14:textId="44260F99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5671A42C" w:rsidP="48CD3B73" w:rsidRDefault="5671A42C" w14:paraId="50564B6B" w14:textId="5AE06F9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48CD3B73" w:rsidR="5671A42C">
        <w:rPr>
          <w:rFonts w:eastAsia="Times New Roman" w:cs="Calibri" w:cstheme="minorAscii"/>
          <w:color w:val="000000" w:themeColor="text1" w:themeTint="FF" w:themeShade="FF"/>
        </w:rPr>
        <w:t xml:space="preserve">Explore engineering careers that specialize in force and motion such as </w:t>
      </w:r>
      <w:r w:rsidRPr="48CD3B73" w:rsidR="1516895E">
        <w:rPr>
          <w:rFonts w:eastAsia="Times New Roman" w:cs="Calibri" w:cstheme="minorAscii"/>
          <w:color w:val="000000" w:themeColor="text1" w:themeTint="FF" w:themeShade="FF"/>
        </w:rPr>
        <w:t>engineers who design roller coasters</w:t>
      </w:r>
      <w:r w:rsidRPr="48CD3B73" w:rsidR="1516895E">
        <w:rPr>
          <w:rFonts w:eastAsia="Times New Roman" w:cs="Calibri" w:cstheme="minorAscii"/>
          <w:color w:val="000000" w:themeColor="text1" w:themeTint="FF" w:themeShade="FF"/>
        </w:rPr>
        <w:t xml:space="preserve">.  </w:t>
      </w:r>
    </w:p>
    <w:p w:rsidR="7BADB5E0" w:rsidP="5366E6B4" w:rsidRDefault="7BADB5E0" w14:paraId="04DEA9BE" w14:textId="0F78ADC4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  <w:r w:rsidRPr="5366E6B4" w:rsidR="7BADB5E0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366E6B4" w:rsidR="7BADB5E0">
        <w:rPr>
          <w:rFonts w:eastAsia="Times New Roman" w:cs="Calibri" w:cstheme="minorAscii"/>
          <w:color w:val="000000" w:themeColor="text1" w:themeTint="FF" w:themeShade="FF"/>
        </w:rPr>
        <w:t xml:space="preserve"> </w:t>
      </w:r>
    </w:p>
    <w:p w:rsidR="49E401E7" w:rsidP="4C12F2D4" w:rsidRDefault="49E401E7" w14:paraId="5DA29C82" w14:textId="47F6770C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color w:val="FF0000"/>
        </w:rPr>
      </w:pPr>
      <w:r w:rsidRPr="4C12F2D4" w:rsidR="49E401E7">
        <w:rPr>
          <w:rFonts w:eastAsia="Times New Roman" w:cs="Calibri" w:cstheme="minorAscii"/>
          <w:b w:val="1"/>
          <w:bCs w:val="1"/>
          <w:color w:val="FF0000"/>
        </w:rPr>
        <w:t>PBS Resources and Links:</w:t>
      </w:r>
    </w:p>
    <w:p w:rsidR="4C12F2D4" w:rsidP="4C12F2D4" w:rsidRDefault="4C12F2D4" w14:paraId="5B6DE34B" w14:textId="25D9DA4B">
      <w:pPr>
        <w:pStyle w:val="Normal"/>
        <w:shd w:val="clear" w:color="auto" w:fill="FFFFFF" w:themeFill="background1"/>
        <w:spacing w:after="0" w:line="240" w:lineRule="auto"/>
        <w:rPr>
          <w:rFonts w:eastAsia="Times New Roman" w:cs="Calibri" w:cstheme="minorAscii"/>
          <w:color w:val="000000" w:themeColor="text1" w:themeTint="FF" w:themeShade="FF"/>
        </w:rPr>
      </w:pPr>
    </w:p>
    <w:p w:rsidR="712E9437" w:rsidP="5366E6B4" w:rsidRDefault="712E9437" w14:paraId="5BA463A4" w14:textId="5AB02BC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068f89f765a2483a">
        <w:r w:rsidRPr="5366E6B4" w:rsidR="712E943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Roller Coaster Design | PBS LearningMedia</w:t>
        </w:r>
      </w:hyperlink>
      <w:r w:rsidRPr="5366E6B4" w:rsidR="712E943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</w:t>
      </w:r>
      <w:r w:rsidRPr="5366E6B4" w:rsidR="4A9EA28E">
        <w:rPr>
          <w:rFonts w:ascii="Calibri" w:hAnsi="Calibri" w:eastAsia="Calibri" w:cs="Calibri"/>
          <w:noProof w:val="0"/>
          <w:sz w:val="22"/>
          <w:szCs w:val="22"/>
          <w:lang w:val="en-US"/>
        </w:rPr>
        <w:t>(</w:t>
      </w:r>
      <w:r w:rsidRPr="5366E6B4" w:rsidR="4A9EA28E">
        <w:rPr>
          <w:rFonts w:ascii="Calibri" w:hAnsi="Calibri" w:eastAsia="Calibri" w:cs="Calibri"/>
          <w:noProof w:val="0"/>
          <w:sz w:val="22"/>
          <w:szCs w:val="22"/>
          <w:lang w:val="en-US"/>
        </w:rPr>
        <w:t>video</w:t>
      </w:r>
      <w:r w:rsidRPr="5366E6B4" w:rsidR="4A9EA2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short:  :53 seconds)</w:t>
      </w:r>
    </w:p>
    <w:p w:rsidR="447B6634" w:rsidP="7E485722" w:rsidRDefault="447B6634" w14:paraId="65BE0331" w14:textId="7893E41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a7a59aaa545b4a31">
        <w:r w:rsidRPr="5366E6B4" w:rsidR="447B663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Engineering Career Videos – Pennsylvania PBS</w:t>
        </w:r>
      </w:hyperlink>
      <w:r w:rsidRPr="5366E6B4" w:rsidR="447B66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(</w:t>
      </w:r>
      <w:r w:rsidRPr="5366E6B4" w:rsidR="387A4C62">
        <w:rPr>
          <w:rFonts w:ascii="Calibri" w:hAnsi="Calibri" w:eastAsia="Calibri" w:cs="Calibri"/>
          <w:noProof w:val="0"/>
          <w:sz w:val="22"/>
          <w:szCs w:val="22"/>
          <w:lang w:val="en-US"/>
        </w:rPr>
        <w:t>video</w:t>
      </w:r>
      <w:r w:rsidRPr="5366E6B4" w:rsidR="6E0255F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short</w:t>
      </w:r>
      <w:r w:rsidRPr="5366E6B4" w:rsidR="387A4C62">
        <w:rPr>
          <w:rFonts w:ascii="Calibri" w:hAnsi="Calibri" w:eastAsia="Calibri" w:cs="Calibri"/>
          <w:noProof w:val="0"/>
          <w:sz w:val="22"/>
          <w:szCs w:val="22"/>
          <w:lang w:val="en-US"/>
        </w:rPr>
        <w:t>: “Justin</w:t>
      </w:r>
      <w:r w:rsidRPr="5366E6B4" w:rsidR="43C21322">
        <w:rPr>
          <w:rFonts w:ascii="Calibri" w:hAnsi="Calibri" w:eastAsia="Calibri" w:cs="Calibri"/>
          <w:noProof w:val="0"/>
          <w:sz w:val="22"/>
          <w:szCs w:val="22"/>
          <w:lang w:val="en-US"/>
        </w:rPr>
        <w:t>” roller coaster designer</w:t>
      </w:r>
      <w:r w:rsidRPr="5366E6B4" w:rsidR="447B6634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="5366E6B4" w:rsidP="5366E6B4" w:rsidRDefault="5366E6B4" w14:paraId="7CE828FB" w14:textId="31FDAA8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6192FB4" w:rsidP="5366E6B4" w:rsidRDefault="56192FB4" w14:paraId="4C232391" w14:textId="137BC32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aae7f2d3fe904f7a">
        <w:r w:rsidRPr="5366E6B4" w:rsidR="56192FB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Curious George: Ramp-n-Roll | PBS LearningMedia</w:t>
        </w:r>
      </w:hyperlink>
      <w:r w:rsidRPr="5366E6B4" w:rsidR="56192FB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(video short:  :51 seconds)</w:t>
      </w:r>
    </w:p>
    <w:p w:rsidR="6E59C4F0" w:rsidP="09E2CAF1" w:rsidRDefault="6E59C4F0" w14:paraId="00A8D449" w14:textId="5617561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dd0013e5f7d34f45">
        <w:r w:rsidRPr="72192E07" w:rsidR="6E59C4F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Pushes and Pulls | Hero Elementary™ | PBS LearningMedia</w:t>
        </w:r>
      </w:hyperlink>
      <w:r w:rsidRPr="72192E07" w:rsidR="3D5E884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</w:t>
      </w:r>
      <w:r w:rsidRPr="72192E07" w:rsidR="68E7895A">
        <w:rPr>
          <w:rFonts w:ascii="Calibri" w:hAnsi="Calibri" w:eastAsia="Calibri" w:cs="Calibri"/>
          <w:noProof w:val="0"/>
          <w:sz w:val="22"/>
          <w:szCs w:val="22"/>
          <w:lang w:val="en-US"/>
        </w:rPr>
        <w:t>video</w:t>
      </w:r>
      <w:r w:rsidRPr="72192E07" w:rsidR="3414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2192E07" w:rsidR="3D5E8845">
        <w:rPr>
          <w:rFonts w:ascii="Calibri" w:hAnsi="Calibri" w:eastAsia="Calibri" w:cs="Calibri"/>
          <w:noProof w:val="0"/>
          <w:sz w:val="22"/>
          <w:szCs w:val="22"/>
          <w:lang w:val="en-US"/>
        </w:rPr>
        <w:t>episode</w:t>
      </w:r>
      <w:r w:rsidRPr="72192E07" w:rsidR="20C7CF0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72192E07" w:rsidR="2CA74AC4">
        <w:rPr>
          <w:rFonts w:ascii="Calibri" w:hAnsi="Calibri" w:eastAsia="Calibri" w:cs="Calibri"/>
          <w:noProof w:val="0"/>
          <w:sz w:val="22"/>
          <w:szCs w:val="22"/>
          <w:lang w:val="en-US"/>
        </w:rPr>
        <w:t>11:02 minutes</w:t>
      </w:r>
      <w:r w:rsidRPr="72192E07" w:rsidR="3D5E8845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</w:p>
    <w:p w:rsidRPr="00F37AC7" w:rsidR="00984553" w:rsidP="72192E07" w:rsidRDefault="00984553" w14:paraId="418FDC25" w14:textId="4B455256">
      <w:pPr>
        <w:pStyle w:val="Normal"/>
        <w:rPr>
          <w:b w:val="1"/>
          <w:bCs w:val="1"/>
          <w:color w:val="FF0000"/>
        </w:rPr>
      </w:pPr>
      <w:r w:rsidRPr="53794717" w:rsidR="6FECF666">
        <w:rPr>
          <w:b w:val="1"/>
          <w:bCs w:val="1"/>
          <w:color w:val="FF0000"/>
        </w:rPr>
        <w:t xml:space="preserve">Opportunities to </w:t>
      </w:r>
      <w:r w:rsidRPr="53794717" w:rsidR="00984553">
        <w:rPr>
          <w:b w:val="1"/>
          <w:bCs w:val="1"/>
          <w:color w:val="FF0000"/>
        </w:rPr>
        <w:t>Connect to Other Standard</w:t>
      </w:r>
      <w:r w:rsidRPr="53794717" w:rsidR="7443D971">
        <w:rPr>
          <w:b w:val="1"/>
          <w:bCs w:val="1"/>
          <w:color w:val="FF0000"/>
        </w:rPr>
        <w:t>(s)</w:t>
      </w:r>
      <w:r w:rsidRPr="53794717" w:rsidR="00984553">
        <w:rPr>
          <w:b w:val="1"/>
          <w:bCs w:val="1"/>
          <w:color w:val="FF0000"/>
        </w:rPr>
        <w:t>:</w:t>
      </w:r>
    </w:p>
    <w:p w:rsidR="6A90A012" w:rsidP="5366E6B4" w:rsidRDefault="6A90A012" w14:paraId="285B2783" w14:textId="611E68A0">
      <w:pPr>
        <w:pStyle w:val="Normal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366E6B4" w:rsidR="6A90A01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3.5.K-2.M</w:t>
      </w:r>
      <w:r w:rsidRPr="5366E6B4" w:rsidR="67E0E17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:</w:t>
      </w:r>
      <w:r w:rsidRPr="5366E6B4" w:rsidR="6A90A01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5366E6B4" w:rsidR="6A90A01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Demonstrate</w:t>
      </w:r>
      <w:r w:rsidRPr="5366E6B4" w:rsidR="6A90A01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essential skills of the engineering design process.</w:t>
      </w:r>
    </w:p>
    <w:p w:rsidR="788E9C6F" w:rsidP="5366E6B4" w:rsidRDefault="788E9C6F" w14:paraId="1A223616" w14:textId="1C90169E">
      <w:pPr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366E6B4" w:rsidR="788E9C6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3.5.K-</w:t>
      </w:r>
      <w:r w:rsidRPr="5366E6B4" w:rsidR="788E9C6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2.O</w:t>
      </w:r>
      <w:r w:rsidRPr="5366E6B4" w:rsidR="1476AC7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:</w:t>
      </w:r>
      <w:r w:rsidRPr="5366E6B4" w:rsidR="788E9C6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Illustrate that there are different solutions to a design and that none are perfect.</w:t>
      </w:r>
    </w:p>
    <w:p w:rsidR="22CEEEE0" w:rsidP="5366E6B4" w:rsidRDefault="22CEEEE0" w14:paraId="0FB569FC" w14:textId="019C21F1">
      <w:pPr>
        <w:pStyle w:val="Normal"/>
        <w:ind w:left="-20" w:right="-2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3794717" w:rsidR="22CEEEE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3.5.K-</w:t>
      </w:r>
      <w:r w:rsidRPr="53794717" w:rsidR="22CEEEE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2.S</w:t>
      </w:r>
      <w:r w:rsidRPr="53794717" w:rsidR="6B64155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:</w:t>
      </w:r>
      <w:r w:rsidRPr="53794717" w:rsidR="22CEEEE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Apply design concepts, principles, and processes through play and exploration</w:t>
      </w:r>
      <w:r w:rsidRPr="53794717" w:rsidR="0FA7C83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w:rsidR="56B6B67B" w:rsidP="5366E6B4" w:rsidRDefault="56B6B67B" w14:paraId="6525301A" w14:textId="57E873D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5366E6B4" w:rsidR="56B6B67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3.5.K-2.CC</w:t>
      </w:r>
      <w:r w:rsidRPr="5366E6B4" w:rsidR="797EBAF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:</w:t>
      </w:r>
      <w:r w:rsidRPr="5366E6B4" w:rsidR="56B6B67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Discuss the roles of scientists, engineers, technologists, and others who work with technology.</w:t>
      </w:r>
    </w:p>
    <w:p w:rsidR="00E72E43" w:rsidP="5366E6B4" w:rsidRDefault="00E72E43" w14:paraId="3147928F" w14:textId="3203A12E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</w:pPr>
      <w:r w:rsidRPr="5366E6B4" w:rsidR="009845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CC.1.</w:t>
      </w:r>
      <w:bookmarkStart w:name="_Int_OHNPWJfQ" w:id="12"/>
      <w:r w:rsidRPr="5366E6B4" w:rsidR="009845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5.K</w:t>
      </w:r>
      <w:bookmarkEnd w:id="12"/>
      <w:r w:rsidRPr="5366E6B4" w:rsidR="009845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-</w:t>
      </w:r>
      <w:bookmarkStart w:name="_Int_Uu6cOHMS" w:id="13"/>
      <w:r w:rsidRPr="5366E6B4" w:rsidR="009845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2.A</w:t>
      </w:r>
      <w:bookmarkEnd w:id="13"/>
      <w:r w:rsidRPr="5366E6B4" w:rsidR="009845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5366E6B4" w:rsidR="009845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Participate</w:t>
      </w:r>
      <w:r w:rsidRPr="5366E6B4" w:rsidR="0098455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in collaborative conversations with peers and adults in small and larger groups</w:t>
      </w:r>
      <w:r w:rsidRPr="5366E6B4" w:rsidR="22E5C38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w:rsidRPr="00C74748" w:rsidR="00E72E43" w:rsidP="4C12F2D4" w:rsidRDefault="008C548B" w14:paraId="01025CA1" w14:textId="39FC3391">
      <w:pPr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</w:pP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R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e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sources</w:t>
      </w:r>
      <w:r w:rsidRPr="4C12F2D4" w:rsidR="00DD1F9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/Acknowledgements</w:t>
      </w:r>
      <w:r w:rsidRPr="4C12F2D4" w:rsidR="008C548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 xml:space="preserve">: </w:t>
      </w:r>
    </w:p>
    <w:p w:rsidR="702788C1" w:rsidP="22F6E57D" w:rsidRDefault="702788C1" w14:paraId="319D5DD9" w14:textId="4AD9C0A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07470c82d2bb4fbe">
        <w:r w:rsidRPr="22F6E57D" w:rsidR="702788C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STEELS Hub - SAS (pdesas.org)</w:t>
        </w:r>
      </w:hyperlink>
    </w:p>
    <w:p w:rsidR="71BE9846" w:rsidP="22F6E57D" w:rsidRDefault="71BE9846" w14:paraId="0699A43E" w14:textId="4C2B98F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57159c17fa98441a">
        <w:r w:rsidRPr="22F6E57D" w:rsidR="71BE984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Britannica Kids</w:t>
        </w:r>
      </w:hyperlink>
    </w:p>
    <w:p w:rsidR="22F6E57D" w:rsidP="22F6E57D" w:rsidRDefault="22F6E57D" w14:paraId="3B25145A" w14:textId="763B7005">
      <w:pPr>
        <w:pStyle w:val="Normal"/>
      </w:pPr>
    </w:p>
    <w:sectPr w:rsidR="00AC56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E" w:author="Jennifer Eley" w:date="2023-12-05T13:28:28" w:id="849760">
    <w:p w:rsidR="3131EBCC" w:rsidRDefault="3131EBCC" w14:paraId="5C2ECE40" w14:textId="50D2B19E">
      <w:pPr>
        <w:pStyle w:val="CommentText"/>
      </w:pPr>
      <w:r>
        <w:fldChar w:fldCharType="begin"/>
      </w:r>
      <w:r>
        <w:instrText xml:space="preserve"> HYPERLINK "mailto:caitlin_karetas@witf.org"</w:instrText>
      </w:r>
      <w:bookmarkStart w:name="_@_16670C8E46E7426194BBA967C7C9CBBFZ" w:id="546566619"/>
      <w:r>
        <w:fldChar w:fldCharType="separate"/>
      </w:r>
      <w:bookmarkEnd w:id="546566619"/>
      <w:r w:rsidRPr="3131EBCC" w:rsidR="3131EBCC">
        <w:rPr>
          <w:rStyle w:val="Mention"/>
          <w:noProof/>
        </w:rPr>
        <w:t>@Caitlin Karetas</w:t>
      </w:r>
      <w:r>
        <w:fldChar w:fldCharType="end"/>
      </w:r>
      <w:r w:rsidR="3131EBCC">
        <w:rPr/>
        <w:t xml:space="preserve"> </w:t>
      </w:r>
      <w:r>
        <w:fldChar w:fldCharType="begin"/>
      </w:r>
      <w:r>
        <w:instrText xml:space="preserve"> HYPERLINK "mailto:jennifer_balda@witf.org"</w:instrText>
      </w:r>
      <w:bookmarkStart w:name="_@_FD709568404D4100A899C1EB9523A875Z" w:id="1382719585"/>
      <w:r>
        <w:fldChar w:fldCharType="separate"/>
      </w:r>
      <w:bookmarkEnd w:id="1382719585"/>
      <w:r w:rsidRPr="3131EBCC" w:rsidR="3131EBCC">
        <w:rPr>
          <w:rStyle w:val="Mention"/>
          <w:noProof/>
        </w:rPr>
        <w:t>@Jennifer Balda</w:t>
      </w:r>
      <w:r>
        <w:fldChar w:fldCharType="end"/>
      </w:r>
      <w:r w:rsidR="3131EBCC">
        <w:rPr/>
        <w:t xml:space="preserve"> Thoughts on adding a Lesson Snapshot to give a brief overview?</w:t>
      </w:r>
      <w:r>
        <w:rPr>
          <w:rStyle w:val="CommentReference"/>
        </w:rPr>
        <w:annotationRef/>
      </w:r>
    </w:p>
  </w:comment>
  <w:comment w:initials="CK" w:author="Caitlin Karetas" w:date="2023-12-05T15:58:35" w:id="1200513393">
    <w:p w:rsidR="31501E7E" w:rsidRDefault="31501E7E" w14:paraId="55399AEC" w14:textId="7636F08F">
      <w:pPr>
        <w:pStyle w:val="CommentText"/>
      </w:pPr>
      <w:r w:rsidR="31501E7E">
        <w:rPr/>
        <w:t>I love it!</w:t>
      </w:r>
      <w:r>
        <w:rPr>
          <w:rStyle w:val="CommentReference"/>
        </w:rPr>
        <w:annotationRef/>
      </w:r>
    </w:p>
  </w:comment>
  <w:comment w:initials="JE" w:author="Jennifer Eley" w:date="2023-12-06T08:24:44" w:id="1152764182">
    <w:p w:rsidR="4963FE9B" w:rsidRDefault="4963FE9B" w14:paraId="573E1BC7" w14:textId="25941105">
      <w:pPr>
        <w:pStyle w:val="CommentText"/>
      </w:pPr>
      <w:r w:rsidR="4963FE9B">
        <w:rPr/>
        <w:t xml:space="preserve">Great! Let's plan on adding that in to each lesson plan.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C2ECE40"/>
  <w15:commentEx w15:done="1" w15:paraId="55399AEC" w15:paraIdParent="5C2ECE40"/>
  <w15:commentEx w15:done="1" w15:paraId="573E1BC7" w15:paraIdParent="5C2ECE4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CC08E4" w16cex:dateUtc="2023-12-05T18:28:28.855Z"/>
  <w16cex:commentExtensible w16cex:durableId="648CF67B" w16cex:dateUtc="2023-12-05T20:58:35.688Z"/>
  <w16cex:commentExtensible w16cex:durableId="700E80CA" w16cex:dateUtc="2023-12-06T13:24:44.32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2ECE40" w16cid:durableId="43CC08E4"/>
  <w16cid:commentId w16cid:paraId="55399AEC" w16cid:durableId="648CF67B"/>
  <w16cid:commentId w16cid:paraId="573E1BC7" w16cid:durableId="700E80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u6cOHMS" int2:invalidationBookmarkName="" int2:hashCode="ZJXa8duPbcTsSQ" int2:id="0CCpy70D">
      <int2:state int2:value="Rejected" int2:type="AugLoop_Text_Critique"/>
    </int2:bookmark>
    <int2:bookmark int2:bookmarkName="_Int_6LK4g8jk" int2:invalidationBookmarkName="" int2:hashCode="Qeks7q8ZPQrhm5" int2:id="AC37PMkT">
      <int2:state int2:value="Rejected" int2:type="AugLoop_Text_Critique"/>
    </int2:bookmark>
    <int2:bookmark int2:bookmarkName="_Int_BXdCu7qY" int2:invalidationBookmarkName="" int2:hashCode="qzH5SxcEYmh0JA" int2:id="PfExjFba">
      <int2:state int2:value="Rejected" int2:type="AugLoop_Text_Critique"/>
    </int2:bookmark>
    <int2:bookmark int2:bookmarkName="_Int_a61TFKLC" int2:invalidationBookmarkName="" int2:hashCode="z3SRkAS5edUoG9" int2:id="VHe5WaJq">
      <int2:state int2:value="Rejected" int2:type="AugLoop_Text_Critique"/>
    </int2:bookmark>
    <int2:bookmark int2:bookmarkName="_Int_KXznLQxl" int2:invalidationBookmarkName="" int2:hashCode="ZJXa8duPbcTsSQ" int2:id="WM1QkqSU">
      <int2:state int2:value="Rejected" int2:type="AugLoop_Text_Critique"/>
    </int2:bookmark>
    <int2:bookmark int2:bookmarkName="_Int_IePOLV4m" int2:invalidationBookmarkName="" int2:hashCode="lY2aYD03qldaWh" int2:id="Wwr0gYAa">
      <int2:state int2:value="Rejected" int2:type="AugLoop_Text_Critique"/>
    </int2:bookmark>
    <int2:bookmark int2:bookmarkName="_Int_CZfGLkqB" int2:invalidationBookmarkName="" int2:hashCode="M5eJDUsiNnjw0b" int2:id="Y4efhAL7">
      <int2:state int2:value="Rejected" int2:type="AugLoop_Text_Critique"/>
    </int2:bookmark>
    <int2:bookmark int2:bookmarkName="_Int_GugmbGqS" int2:invalidationBookmarkName="" int2:hashCode="gUehfd+j2zIZBB" int2:id="b5AEhLq9">
      <int2:state int2:value="Rejected" int2:type="AugLoop_Text_Critique"/>
    </int2:bookmark>
    <int2:bookmark int2:bookmarkName="_Int_OHNPWJfQ" int2:invalidationBookmarkName="" int2:hashCode="lY2aYD03qldaWh" int2:id="iWnw81rm">
      <int2:state int2:value="Rejected" int2:type="AugLoop_Text_Critique"/>
    </int2:bookmark>
    <int2:bookmark int2:bookmarkName="_Int_wScuGPmB" int2:invalidationBookmarkName="" int2:hashCode="V22+WcGJHcgnFH" int2:id="p2UCyhwR">
      <int2:state int2:value="Rejected" int2:type="AugLoop_Text_Critique"/>
    </int2:bookmark>
    <int2:bookmark int2:bookmarkName="_Int_a90Aki1Y" int2:invalidationBookmarkName="" int2:hashCode="gjgpRfiD9/mH0/" int2:id="tOs7HtST">
      <int2:state int2:value="Rejected" int2:type="AugLoop_Text_Critique"/>
    </int2:bookmark>
    <int2:bookmark int2:bookmarkName="_Int_3pkoGQWE" int2:invalidationBookmarkName="" int2:hashCode="RNaJ4eUG/rKNAA" int2:id="uPFoj22n">
      <int2:state int2:value="Rejected" int2:type="AugLoop_Text_Critique"/>
    </int2:bookmark>
    <int2:bookmark int2:bookmarkName="_Int_Ou3qstsz" int2:invalidationBookmarkName="" int2:hashCode="3sfqonq+oTH78e" int2:id="ymNLbX8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6c936e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6e835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DF1D4F"/>
    <w:multiLevelType w:val="multilevel"/>
    <w:tmpl w:val="2E1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3AB9"/>
    <w:multiLevelType w:val="hybridMultilevel"/>
    <w:tmpl w:val="56709D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B53B48"/>
    <w:multiLevelType w:val="multilevel"/>
    <w:tmpl w:val="095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5C3E"/>
    <w:multiLevelType w:val="hybridMultilevel"/>
    <w:tmpl w:val="03902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D01024"/>
    <w:multiLevelType w:val="multilevel"/>
    <w:tmpl w:val="E374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1" w16cid:durableId="1498500178">
    <w:abstractNumId w:val="1"/>
  </w:num>
  <w:num w:numId="2" w16cid:durableId="2054844936">
    <w:abstractNumId w:val="3"/>
  </w:num>
  <w:num w:numId="3" w16cid:durableId="1450509610">
    <w:abstractNumId w:val="4"/>
  </w:num>
  <w:num w:numId="4" w16cid:durableId="1292904724">
    <w:abstractNumId w:val="0"/>
  </w:num>
  <w:num w:numId="5" w16cid:durableId="118922143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ifer Eley">
    <w15:presenceInfo w15:providerId="AD" w15:userId="S::jennifer_eley@witf.org::533fb785-b230-4087-bc39-d8871d269120"/>
  </w15:person>
  <w15:person w15:author="Caitlin Karetas">
    <w15:presenceInfo w15:providerId="AD" w15:userId="S::caitlin_karetas@witf.org::02ed7f0a-6562-409f-95b1-a620493e68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C5"/>
    <w:rsid w:val="000553CB"/>
    <w:rsid w:val="000622EA"/>
    <w:rsid w:val="00072168"/>
    <w:rsid w:val="000A083E"/>
    <w:rsid w:val="0010EEDE"/>
    <w:rsid w:val="00147274"/>
    <w:rsid w:val="001F129C"/>
    <w:rsid w:val="001F50CE"/>
    <w:rsid w:val="00212BF9"/>
    <w:rsid w:val="002130B0"/>
    <w:rsid w:val="00244649"/>
    <w:rsid w:val="00260B13"/>
    <w:rsid w:val="0027F28C"/>
    <w:rsid w:val="002C6E90"/>
    <w:rsid w:val="00304C38"/>
    <w:rsid w:val="00309DEB"/>
    <w:rsid w:val="00315246"/>
    <w:rsid w:val="003201BF"/>
    <w:rsid w:val="00344DC2"/>
    <w:rsid w:val="003531D5"/>
    <w:rsid w:val="003D2C03"/>
    <w:rsid w:val="003E1193"/>
    <w:rsid w:val="003F0223"/>
    <w:rsid w:val="003F071A"/>
    <w:rsid w:val="00433DC5"/>
    <w:rsid w:val="00438676"/>
    <w:rsid w:val="00454F38"/>
    <w:rsid w:val="0048604D"/>
    <w:rsid w:val="004C4135"/>
    <w:rsid w:val="0050190A"/>
    <w:rsid w:val="00574B5C"/>
    <w:rsid w:val="00590933"/>
    <w:rsid w:val="005C6855"/>
    <w:rsid w:val="005F2D0E"/>
    <w:rsid w:val="005F444B"/>
    <w:rsid w:val="005F720A"/>
    <w:rsid w:val="00605DD1"/>
    <w:rsid w:val="006173F6"/>
    <w:rsid w:val="00640113"/>
    <w:rsid w:val="00646B70"/>
    <w:rsid w:val="00657247"/>
    <w:rsid w:val="00697ACF"/>
    <w:rsid w:val="006A1649"/>
    <w:rsid w:val="00720792"/>
    <w:rsid w:val="007609F2"/>
    <w:rsid w:val="00784FB0"/>
    <w:rsid w:val="00790C13"/>
    <w:rsid w:val="00793BFF"/>
    <w:rsid w:val="007D29F2"/>
    <w:rsid w:val="007D5E63"/>
    <w:rsid w:val="007D86F6"/>
    <w:rsid w:val="007F6D89"/>
    <w:rsid w:val="0085170A"/>
    <w:rsid w:val="008C548B"/>
    <w:rsid w:val="00905AB1"/>
    <w:rsid w:val="00914411"/>
    <w:rsid w:val="00940251"/>
    <w:rsid w:val="00944A7E"/>
    <w:rsid w:val="00953083"/>
    <w:rsid w:val="009557D0"/>
    <w:rsid w:val="00962BC7"/>
    <w:rsid w:val="00966444"/>
    <w:rsid w:val="00984553"/>
    <w:rsid w:val="009A536A"/>
    <w:rsid w:val="009B740F"/>
    <w:rsid w:val="009F29F4"/>
    <w:rsid w:val="00A06652"/>
    <w:rsid w:val="00A147FF"/>
    <w:rsid w:val="00A20F16"/>
    <w:rsid w:val="00A3392E"/>
    <w:rsid w:val="00A568D8"/>
    <w:rsid w:val="00A64CFD"/>
    <w:rsid w:val="00A75780"/>
    <w:rsid w:val="00A86BBC"/>
    <w:rsid w:val="00A94193"/>
    <w:rsid w:val="00AC5629"/>
    <w:rsid w:val="00B301AE"/>
    <w:rsid w:val="00B41859"/>
    <w:rsid w:val="00B67624"/>
    <w:rsid w:val="00B904BB"/>
    <w:rsid w:val="00BE5677"/>
    <w:rsid w:val="00BF5A16"/>
    <w:rsid w:val="00C00A53"/>
    <w:rsid w:val="00C21AAF"/>
    <w:rsid w:val="00C307C2"/>
    <w:rsid w:val="00C37265"/>
    <w:rsid w:val="00C44A51"/>
    <w:rsid w:val="00C74748"/>
    <w:rsid w:val="00C7B898"/>
    <w:rsid w:val="00D12FA0"/>
    <w:rsid w:val="00D51B09"/>
    <w:rsid w:val="00D60FB1"/>
    <w:rsid w:val="00D667AC"/>
    <w:rsid w:val="00D760BE"/>
    <w:rsid w:val="00DD1F9B"/>
    <w:rsid w:val="00E562FB"/>
    <w:rsid w:val="00E564FC"/>
    <w:rsid w:val="00E72E43"/>
    <w:rsid w:val="00E80361"/>
    <w:rsid w:val="00E80E1C"/>
    <w:rsid w:val="00E83290"/>
    <w:rsid w:val="00E87AE3"/>
    <w:rsid w:val="00E95D42"/>
    <w:rsid w:val="00E96073"/>
    <w:rsid w:val="00E965F6"/>
    <w:rsid w:val="00EA5C46"/>
    <w:rsid w:val="00EC6591"/>
    <w:rsid w:val="00EF0085"/>
    <w:rsid w:val="00EF3F45"/>
    <w:rsid w:val="00F07B36"/>
    <w:rsid w:val="00F17407"/>
    <w:rsid w:val="00F37AC7"/>
    <w:rsid w:val="00F86BA8"/>
    <w:rsid w:val="010F37A6"/>
    <w:rsid w:val="01A1B433"/>
    <w:rsid w:val="025E6563"/>
    <w:rsid w:val="02F9BC13"/>
    <w:rsid w:val="034F76DF"/>
    <w:rsid w:val="0362FE4F"/>
    <w:rsid w:val="03B43E62"/>
    <w:rsid w:val="042205F1"/>
    <w:rsid w:val="04453F1C"/>
    <w:rsid w:val="04C2D3A0"/>
    <w:rsid w:val="0510E60A"/>
    <w:rsid w:val="052E66E8"/>
    <w:rsid w:val="062DB82D"/>
    <w:rsid w:val="0673437C"/>
    <w:rsid w:val="06956DA3"/>
    <w:rsid w:val="06C5A038"/>
    <w:rsid w:val="072F6855"/>
    <w:rsid w:val="076550CD"/>
    <w:rsid w:val="07703E5C"/>
    <w:rsid w:val="07736E6F"/>
    <w:rsid w:val="07964E8F"/>
    <w:rsid w:val="081CDD9E"/>
    <w:rsid w:val="089AF587"/>
    <w:rsid w:val="08B63801"/>
    <w:rsid w:val="09DCA384"/>
    <w:rsid w:val="09E064DF"/>
    <w:rsid w:val="09E2CAF1"/>
    <w:rsid w:val="0A281F2C"/>
    <w:rsid w:val="0A5B96FA"/>
    <w:rsid w:val="0A68F1D3"/>
    <w:rsid w:val="0A726CDC"/>
    <w:rsid w:val="0AC46B12"/>
    <w:rsid w:val="0AC602C6"/>
    <w:rsid w:val="0ACB4324"/>
    <w:rsid w:val="0AF950C4"/>
    <w:rsid w:val="0AFBD5F0"/>
    <w:rsid w:val="0B0908A4"/>
    <w:rsid w:val="0BA09D5C"/>
    <w:rsid w:val="0BB5D051"/>
    <w:rsid w:val="0BE159FF"/>
    <w:rsid w:val="0C47AABA"/>
    <w:rsid w:val="0C9B96A5"/>
    <w:rsid w:val="0CC90DEE"/>
    <w:rsid w:val="0D6AC90F"/>
    <w:rsid w:val="0D9BE418"/>
    <w:rsid w:val="0DCBC043"/>
    <w:rsid w:val="0DD1B0AD"/>
    <w:rsid w:val="0E122584"/>
    <w:rsid w:val="0ED7BF45"/>
    <w:rsid w:val="0F3C62F6"/>
    <w:rsid w:val="0FA7C831"/>
    <w:rsid w:val="10058647"/>
    <w:rsid w:val="105219B5"/>
    <w:rsid w:val="10894174"/>
    <w:rsid w:val="111B1BDD"/>
    <w:rsid w:val="114F69EB"/>
    <w:rsid w:val="119C41DD"/>
    <w:rsid w:val="12229FF9"/>
    <w:rsid w:val="1234B37B"/>
    <w:rsid w:val="124EC968"/>
    <w:rsid w:val="131428BB"/>
    <w:rsid w:val="133E7747"/>
    <w:rsid w:val="139B014A"/>
    <w:rsid w:val="13C0E236"/>
    <w:rsid w:val="13E6694D"/>
    <w:rsid w:val="1415F237"/>
    <w:rsid w:val="142F740F"/>
    <w:rsid w:val="145F76B0"/>
    <w:rsid w:val="146C0282"/>
    <w:rsid w:val="1476AC73"/>
    <w:rsid w:val="14A8BC8F"/>
    <w:rsid w:val="14DB06CC"/>
    <w:rsid w:val="1516895E"/>
    <w:rsid w:val="154F6D28"/>
    <w:rsid w:val="15B6F3B1"/>
    <w:rsid w:val="15E7585E"/>
    <w:rsid w:val="16E567A7"/>
    <w:rsid w:val="16EED329"/>
    <w:rsid w:val="174EF660"/>
    <w:rsid w:val="1767CE32"/>
    <w:rsid w:val="17C627C2"/>
    <w:rsid w:val="17EAA681"/>
    <w:rsid w:val="18A2932C"/>
    <w:rsid w:val="18AF936E"/>
    <w:rsid w:val="1954D82B"/>
    <w:rsid w:val="195A7BD0"/>
    <w:rsid w:val="1AC2F8B9"/>
    <w:rsid w:val="1AC83E91"/>
    <w:rsid w:val="1AC92081"/>
    <w:rsid w:val="1AF64C31"/>
    <w:rsid w:val="1BF1E7B0"/>
    <w:rsid w:val="1C921C92"/>
    <w:rsid w:val="1CC84F00"/>
    <w:rsid w:val="1D401240"/>
    <w:rsid w:val="1D4FDF4F"/>
    <w:rsid w:val="1D792E56"/>
    <w:rsid w:val="1D99643D"/>
    <w:rsid w:val="1DC7D595"/>
    <w:rsid w:val="1DCBEDF4"/>
    <w:rsid w:val="1DD5253A"/>
    <w:rsid w:val="1E0C7517"/>
    <w:rsid w:val="1E3C641E"/>
    <w:rsid w:val="1E456487"/>
    <w:rsid w:val="1E5F250A"/>
    <w:rsid w:val="1F35096A"/>
    <w:rsid w:val="1F66D355"/>
    <w:rsid w:val="1F9BAFB4"/>
    <w:rsid w:val="1FC9BD54"/>
    <w:rsid w:val="1FD98366"/>
    <w:rsid w:val="206D4DAC"/>
    <w:rsid w:val="20A01606"/>
    <w:rsid w:val="20B00FDF"/>
    <w:rsid w:val="20C558D3"/>
    <w:rsid w:val="20C7CF0D"/>
    <w:rsid w:val="215B4225"/>
    <w:rsid w:val="21658DB5"/>
    <w:rsid w:val="21FC2C56"/>
    <w:rsid w:val="222602AA"/>
    <w:rsid w:val="22B48526"/>
    <w:rsid w:val="22CEEEE0"/>
    <w:rsid w:val="22D4FD8E"/>
    <w:rsid w:val="22E5C385"/>
    <w:rsid w:val="22F6E57D"/>
    <w:rsid w:val="23015E16"/>
    <w:rsid w:val="23647938"/>
    <w:rsid w:val="23DEF386"/>
    <w:rsid w:val="23E29121"/>
    <w:rsid w:val="249F7858"/>
    <w:rsid w:val="24ECCF86"/>
    <w:rsid w:val="25004999"/>
    <w:rsid w:val="255DA36C"/>
    <w:rsid w:val="25E48D29"/>
    <w:rsid w:val="25ECB2BE"/>
    <w:rsid w:val="264D70F7"/>
    <w:rsid w:val="269C19FA"/>
    <w:rsid w:val="26CBD560"/>
    <w:rsid w:val="26DAA87D"/>
    <w:rsid w:val="2740E53C"/>
    <w:rsid w:val="276DEA2F"/>
    <w:rsid w:val="27DBFBE9"/>
    <w:rsid w:val="27E448D5"/>
    <w:rsid w:val="2851D56B"/>
    <w:rsid w:val="28D8583E"/>
    <w:rsid w:val="2945FFAA"/>
    <w:rsid w:val="294CAB26"/>
    <w:rsid w:val="29D8B1C9"/>
    <w:rsid w:val="29E8E1BF"/>
    <w:rsid w:val="2A3398A7"/>
    <w:rsid w:val="2A65FE59"/>
    <w:rsid w:val="2ACD338A"/>
    <w:rsid w:val="2B0B0651"/>
    <w:rsid w:val="2B461E02"/>
    <w:rsid w:val="2B5365EA"/>
    <w:rsid w:val="2B739855"/>
    <w:rsid w:val="2BA8C305"/>
    <w:rsid w:val="2BB91FFE"/>
    <w:rsid w:val="2BCD6C63"/>
    <w:rsid w:val="2C2C2E00"/>
    <w:rsid w:val="2C2CF527"/>
    <w:rsid w:val="2C9161E0"/>
    <w:rsid w:val="2CA74AC4"/>
    <w:rsid w:val="2CD68DF4"/>
    <w:rsid w:val="2D54CD52"/>
    <w:rsid w:val="2E5882DC"/>
    <w:rsid w:val="2E821B9B"/>
    <w:rsid w:val="2F0B6B16"/>
    <w:rsid w:val="308C6E14"/>
    <w:rsid w:val="30A1DC55"/>
    <w:rsid w:val="30BA7BB4"/>
    <w:rsid w:val="30ED584C"/>
    <w:rsid w:val="30FFA71C"/>
    <w:rsid w:val="310897F4"/>
    <w:rsid w:val="3131EBCC"/>
    <w:rsid w:val="3139D82F"/>
    <w:rsid w:val="31501E7E"/>
    <w:rsid w:val="31683233"/>
    <w:rsid w:val="31A57C4F"/>
    <w:rsid w:val="32661227"/>
    <w:rsid w:val="32787C06"/>
    <w:rsid w:val="32A679BD"/>
    <w:rsid w:val="32C1973F"/>
    <w:rsid w:val="333A33D2"/>
    <w:rsid w:val="3344BA71"/>
    <w:rsid w:val="33A45FC9"/>
    <w:rsid w:val="33B641FD"/>
    <w:rsid w:val="33C7987A"/>
    <w:rsid w:val="33F0947E"/>
    <w:rsid w:val="340B4DD7"/>
    <w:rsid w:val="3414DF8F"/>
    <w:rsid w:val="357BB4BC"/>
    <w:rsid w:val="36A06FB3"/>
    <w:rsid w:val="36B60702"/>
    <w:rsid w:val="36E2E7CA"/>
    <w:rsid w:val="37099C1B"/>
    <w:rsid w:val="373246BD"/>
    <w:rsid w:val="381E34F6"/>
    <w:rsid w:val="3851D763"/>
    <w:rsid w:val="387A4C62"/>
    <w:rsid w:val="389A2D21"/>
    <w:rsid w:val="38C073DF"/>
    <w:rsid w:val="38CF460E"/>
    <w:rsid w:val="38D404C4"/>
    <w:rsid w:val="398A2DF1"/>
    <w:rsid w:val="3A0CEC4B"/>
    <w:rsid w:val="3A37ABA9"/>
    <w:rsid w:val="3B62BBF0"/>
    <w:rsid w:val="3B62BBF0"/>
    <w:rsid w:val="3B708620"/>
    <w:rsid w:val="3BA8BCAC"/>
    <w:rsid w:val="3BCF1BAB"/>
    <w:rsid w:val="3BD1CDE3"/>
    <w:rsid w:val="3BF2E2CB"/>
    <w:rsid w:val="3C20C96A"/>
    <w:rsid w:val="3C30701E"/>
    <w:rsid w:val="3C9872C9"/>
    <w:rsid w:val="3CA25D38"/>
    <w:rsid w:val="3CB78185"/>
    <w:rsid w:val="3CE329B1"/>
    <w:rsid w:val="3D013E0C"/>
    <w:rsid w:val="3D08D0AF"/>
    <w:rsid w:val="3D467478"/>
    <w:rsid w:val="3D5E8845"/>
    <w:rsid w:val="3D86C6A1"/>
    <w:rsid w:val="3D8E5C5A"/>
    <w:rsid w:val="3D8EB32C"/>
    <w:rsid w:val="3D98FEBC"/>
    <w:rsid w:val="3DA2899B"/>
    <w:rsid w:val="3DBC99CB"/>
    <w:rsid w:val="3E3D448A"/>
    <w:rsid w:val="3E58540F"/>
    <w:rsid w:val="3E7ABC56"/>
    <w:rsid w:val="3F20E6E7"/>
    <w:rsid w:val="3F2A838D"/>
    <w:rsid w:val="3F34CF1D"/>
    <w:rsid w:val="3F6F0C62"/>
    <w:rsid w:val="3FBF064C"/>
    <w:rsid w:val="4012648D"/>
    <w:rsid w:val="403A8CA6"/>
    <w:rsid w:val="4060B1EE"/>
    <w:rsid w:val="4060E9BF"/>
    <w:rsid w:val="40A43EF6"/>
    <w:rsid w:val="40F25E72"/>
    <w:rsid w:val="40F43A8D"/>
    <w:rsid w:val="4135A186"/>
    <w:rsid w:val="41F05D83"/>
    <w:rsid w:val="4217FE30"/>
    <w:rsid w:val="42739C8F"/>
    <w:rsid w:val="42AE0440"/>
    <w:rsid w:val="4334D25A"/>
    <w:rsid w:val="43B3CE91"/>
    <w:rsid w:val="43C21322"/>
    <w:rsid w:val="44169806"/>
    <w:rsid w:val="447B6634"/>
    <w:rsid w:val="448A649B"/>
    <w:rsid w:val="449ABA2B"/>
    <w:rsid w:val="44E5D5B0"/>
    <w:rsid w:val="45BDF8BD"/>
    <w:rsid w:val="4615238D"/>
    <w:rsid w:val="463BF3FC"/>
    <w:rsid w:val="464A16E7"/>
    <w:rsid w:val="46565576"/>
    <w:rsid w:val="46C90BAB"/>
    <w:rsid w:val="46EF06CF"/>
    <w:rsid w:val="472B79BB"/>
    <w:rsid w:val="4743BB55"/>
    <w:rsid w:val="479507DB"/>
    <w:rsid w:val="47A815A6"/>
    <w:rsid w:val="47C3017C"/>
    <w:rsid w:val="48155DE2"/>
    <w:rsid w:val="4884ED7B"/>
    <w:rsid w:val="48906882"/>
    <w:rsid w:val="48AC47AA"/>
    <w:rsid w:val="48CD3B73"/>
    <w:rsid w:val="48E7475D"/>
    <w:rsid w:val="48F93FF8"/>
    <w:rsid w:val="4907CF44"/>
    <w:rsid w:val="4963FE9B"/>
    <w:rsid w:val="49B946D3"/>
    <w:rsid w:val="49E401E7"/>
    <w:rsid w:val="4A8927BF"/>
    <w:rsid w:val="4A8DE675"/>
    <w:rsid w:val="4A9EA28E"/>
    <w:rsid w:val="4AB74D8B"/>
    <w:rsid w:val="4AD68AC7"/>
    <w:rsid w:val="4AD8964C"/>
    <w:rsid w:val="4B01508F"/>
    <w:rsid w:val="4B13ABEE"/>
    <w:rsid w:val="4B29C699"/>
    <w:rsid w:val="4B3FE43F"/>
    <w:rsid w:val="4BBE04E1"/>
    <w:rsid w:val="4BE7F1AD"/>
    <w:rsid w:val="4C02174E"/>
    <w:rsid w:val="4C12F2D4"/>
    <w:rsid w:val="4C24F820"/>
    <w:rsid w:val="4C2E7A79"/>
    <w:rsid w:val="4C7E6332"/>
    <w:rsid w:val="4C994848"/>
    <w:rsid w:val="4D57B2E6"/>
    <w:rsid w:val="4D5E4853"/>
    <w:rsid w:val="4DB64F36"/>
    <w:rsid w:val="4DC29DCB"/>
    <w:rsid w:val="4F277FF5"/>
    <w:rsid w:val="4F75A8A6"/>
    <w:rsid w:val="4F9B124A"/>
    <w:rsid w:val="5049288C"/>
    <w:rsid w:val="507CC0B8"/>
    <w:rsid w:val="51FACAE9"/>
    <w:rsid w:val="52A290E9"/>
    <w:rsid w:val="531E953F"/>
    <w:rsid w:val="5366E6B4"/>
    <w:rsid w:val="53794717"/>
    <w:rsid w:val="539DE025"/>
    <w:rsid w:val="543E614A"/>
    <w:rsid w:val="544E894F"/>
    <w:rsid w:val="54E6C685"/>
    <w:rsid w:val="5539B086"/>
    <w:rsid w:val="55460F95"/>
    <w:rsid w:val="55DC3F0A"/>
    <w:rsid w:val="55FEAB01"/>
    <w:rsid w:val="560A3CC1"/>
    <w:rsid w:val="56192FB4"/>
    <w:rsid w:val="5671A42C"/>
    <w:rsid w:val="56B6B67B"/>
    <w:rsid w:val="5744C9F5"/>
    <w:rsid w:val="575D317C"/>
    <w:rsid w:val="57EF2144"/>
    <w:rsid w:val="57EF524C"/>
    <w:rsid w:val="58A62706"/>
    <w:rsid w:val="58D5CE3F"/>
    <w:rsid w:val="58F59252"/>
    <w:rsid w:val="5A0D21A9"/>
    <w:rsid w:val="5B002879"/>
    <w:rsid w:val="5B8BDB33"/>
    <w:rsid w:val="5BA8F20A"/>
    <w:rsid w:val="5BF35493"/>
    <w:rsid w:val="5CE2AC73"/>
    <w:rsid w:val="5DB65E16"/>
    <w:rsid w:val="5DF31371"/>
    <w:rsid w:val="5E74D8E9"/>
    <w:rsid w:val="5EC9377E"/>
    <w:rsid w:val="5EE092CC"/>
    <w:rsid w:val="5F220541"/>
    <w:rsid w:val="606C93B3"/>
    <w:rsid w:val="607C632D"/>
    <w:rsid w:val="60CA15A7"/>
    <w:rsid w:val="60D89196"/>
    <w:rsid w:val="611946B7"/>
    <w:rsid w:val="618A7EC1"/>
    <w:rsid w:val="61EC72B9"/>
    <w:rsid w:val="6273ABD2"/>
    <w:rsid w:val="62C48942"/>
    <w:rsid w:val="634659D5"/>
    <w:rsid w:val="635D50B0"/>
    <w:rsid w:val="637A7EB9"/>
    <w:rsid w:val="638B05A1"/>
    <w:rsid w:val="6443A20A"/>
    <w:rsid w:val="644EB990"/>
    <w:rsid w:val="64F410F9"/>
    <w:rsid w:val="65496505"/>
    <w:rsid w:val="65B0D890"/>
    <w:rsid w:val="65C64A0E"/>
    <w:rsid w:val="666C0AE3"/>
    <w:rsid w:val="66A894C1"/>
    <w:rsid w:val="66C3BEBF"/>
    <w:rsid w:val="66F6BA9C"/>
    <w:rsid w:val="66F92599"/>
    <w:rsid w:val="6780CD5A"/>
    <w:rsid w:val="67B43E47"/>
    <w:rsid w:val="67E0E17D"/>
    <w:rsid w:val="67EDC01E"/>
    <w:rsid w:val="67EDC164"/>
    <w:rsid w:val="67F32E8C"/>
    <w:rsid w:val="684663DB"/>
    <w:rsid w:val="68724BC1"/>
    <w:rsid w:val="68AEA555"/>
    <w:rsid w:val="68E7895A"/>
    <w:rsid w:val="6917132D"/>
    <w:rsid w:val="6928A938"/>
    <w:rsid w:val="696DA6D6"/>
    <w:rsid w:val="6A2349A7"/>
    <w:rsid w:val="6A90A012"/>
    <w:rsid w:val="6AB2E38E"/>
    <w:rsid w:val="6AF301A4"/>
    <w:rsid w:val="6B31DFC5"/>
    <w:rsid w:val="6B3DB1AB"/>
    <w:rsid w:val="6B59F0EC"/>
    <w:rsid w:val="6B641551"/>
    <w:rsid w:val="6B73302C"/>
    <w:rsid w:val="6B7BD8DB"/>
    <w:rsid w:val="6C178066"/>
    <w:rsid w:val="6CE604C2"/>
    <w:rsid w:val="6CEE56B0"/>
    <w:rsid w:val="6D294E85"/>
    <w:rsid w:val="6D45BCE4"/>
    <w:rsid w:val="6D602CB3"/>
    <w:rsid w:val="6DEBF212"/>
    <w:rsid w:val="6E0255F1"/>
    <w:rsid w:val="6E59C4F0"/>
    <w:rsid w:val="6E6F40FD"/>
    <w:rsid w:val="6E76BC39"/>
    <w:rsid w:val="6F8654B1"/>
    <w:rsid w:val="6FA7DCED"/>
    <w:rsid w:val="6FECF666"/>
    <w:rsid w:val="70128C9A"/>
    <w:rsid w:val="702788C1"/>
    <w:rsid w:val="70364EAA"/>
    <w:rsid w:val="7072D930"/>
    <w:rsid w:val="7085131C"/>
    <w:rsid w:val="70DBE6F2"/>
    <w:rsid w:val="7108FCB5"/>
    <w:rsid w:val="712E9437"/>
    <w:rsid w:val="71BB33F7"/>
    <w:rsid w:val="71BE9846"/>
    <w:rsid w:val="71FCBFA8"/>
    <w:rsid w:val="72001ADF"/>
    <w:rsid w:val="72003BCD"/>
    <w:rsid w:val="72192E07"/>
    <w:rsid w:val="723E815C"/>
    <w:rsid w:val="72C2B37E"/>
    <w:rsid w:val="7388010E"/>
    <w:rsid w:val="7401948B"/>
    <w:rsid w:val="7443D971"/>
    <w:rsid w:val="749FEAB8"/>
    <w:rsid w:val="74E0DC53"/>
    <w:rsid w:val="74FBBFB5"/>
    <w:rsid w:val="751BF8E3"/>
    <w:rsid w:val="7530E8F9"/>
    <w:rsid w:val="758F8EA7"/>
    <w:rsid w:val="75B5F2B3"/>
    <w:rsid w:val="75BF8879"/>
    <w:rsid w:val="75EF1182"/>
    <w:rsid w:val="76059A4F"/>
    <w:rsid w:val="762CC5C2"/>
    <w:rsid w:val="763BBB19"/>
    <w:rsid w:val="76B7C944"/>
    <w:rsid w:val="76D030CB"/>
    <w:rsid w:val="77FD5519"/>
    <w:rsid w:val="783207BA"/>
    <w:rsid w:val="7838917A"/>
    <w:rsid w:val="788E9C6F"/>
    <w:rsid w:val="79140E9A"/>
    <w:rsid w:val="797EBAF4"/>
    <w:rsid w:val="79916003"/>
    <w:rsid w:val="79E77658"/>
    <w:rsid w:val="79E77C80"/>
    <w:rsid w:val="7A07D18D"/>
    <w:rsid w:val="7AC90758"/>
    <w:rsid w:val="7B5B4D5D"/>
    <w:rsid w:val="7B8596C2"/>
    <w:rsid w:val="7B8B3A67"/>
    <w:rsid w:val="7B9312F3"/>
    <w:rsid w:val="7BADB5E0"/>
    <w:rsid w:val="7C282E3A"/>
    <w:rsid w:val="7C48F1D4"/>
    <w:rsid w:val="7C764A2E"/>
    <w:rsid w:val="7CA69519"/>
    <w:rsid w:val="7CCE430F"/>
    <w:rsid w:val="7D0DAE75"/>
    <w:rsid w:val="7D47E19F"/>
    <w:rsid w:val="7D6E7140"/>
    <w:rsid w:val="7DC52388"/>
    <w:rsid w:val="7DE77FBD"/>
    <w:rsid w:val="7E0D2314"/>
    <w:rsid w:val="7E121A8F"/>
    <w:rsid w:val="7E485722"/>
    <w:rsid w:val="7EF41340"/>
    <w:rsid w:val="7FE18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2417"/>
  <w15:chartTrackingRefBased/>
  <w15:docId w15:val="{75592FB6-D745-42B7-BCEC-B4DAE92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905AB1"/>
  </w:style>
  <w:style w:type="character" w:styleId="eop" w:customStyle="1">
    <w:name w:val="eop"/>
    <w:basedOn w:val="DefaultParagraphFont"/>
    <w:rsid w:val="00905AB1"/>
  </w:style>
  <w:style w:type="character" w:styleId="Hyperlink">
    <w:name w:val="Hyperlink"/>
    <w:basedOn w:val="DefaultParagraphFont"/>
    <w:uiPriority w:val="99"/>
    <w:unhideWhenUsed/>
    <w:rsid w:val="00640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64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60FB1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BD4E24C6-45A8-4D76-83B0-9E9E061EBD13}">
    <t:Anchor>
      <t:Comment id="1137445092"/>
    </t:Anchor>
    <t:History>
      <t:Event id="{6F320AA8-6BFD-41D1-8218-C55364F59861}" time="2023-12-05T18:28:28.894Z">
        <t:Attribution userId="S::jennifer_eley@witf.org::533fb785-b230-4087-bc39-d8871d269120" userProvider="AD" userName="Jennifer Eley"/>
        <t:Anchor>
          <t:Comment id="1137445092"/>
        </t:Anchor>
        <t:Create/>
      </t:Event>
      <t:Event id="{E792B8FE-9299-4B4F-9CD5-F013C8CD2528}" time="2023-12-05T18:28:28.894Z">
        <t:Attribution userId="S::jennifer_eley@witf.org::533fb785-b230-4087-bc39-d8871d269120" userProvider="AD" userName="Jennifer Eley"/>
        <t:Anchor>
          <t:Comment id="1137445092"/>
        </t:Anchor>
        <t:Assign userId="S::caitlin_karetas@witf.org::02ed7f0a-6562-409f-95b1-a620493e68b5" userProvider="AD" userName="Caitlin Karetas"/>
      </t:Event>
      <t:Event id="{8537E385-8C34-4CE6-BFE6-96F9B31F69B8}" time="2023-12-05T18:28:28.894Z">
        <t:Attribution userId="S::jennifer_eley@witf.org::533fb785-b230-4087-bc39-d8871d269120" userProvider="AD" userName="Jennifer Eley"/>
        <t:Anchor>
          <t:Comment id="1137445092"/>
        </t:Anchor>
        <t:SetTitle title="@Caitlin Karetas @Jennifer Balda Thoughts on adding a Lesson Snapshot to give a brief overview?"/>
      </t:Event>
      <t:Event id="{0CD24EC4-DB3D-4008-BC9E-7DBBFE8B495F}" time="2023-12-13T13:41:38.411Z">
        <t:Attribution userId="S::jennifer_eley@witf.org::533fb785-b230-4087-bc39-d8871d269120" userProvider="AD" userName="Jennifer Eley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amazon.com/PicassoTiles-Educational-Construction-Development-Coordination/dp/B07V9ZZ29H?th=1" TargetMode="External" Id="R463b868a8f824c01" /><Relationship Type="http://schemas.openxmlformats.org/officeDocument/2006/relationships/comments" Target="comments.xml" Id="R8eda8bda19e94fe4" /><Relationship Type="http://schemas.microsoft.com/office/2011/relationships/people" Target="people.xml" Id="R004ebc55d73840ef" /><Relationship Type="http://schemas.microsoft.com/office/2011/relationships/commentsExtended" Target="commentsExtended.xml" Id="Rbdb63fb628214f5f" /><Relationship Type="http://schemas.microsoft.com/office/2016/09/relationships/commentsIds" Target="commentsIds.xml" Id="Re83e6aa9dcec4844" /><Relationship Type="http://schemas.microsoft.com/office/2018/08/relationships/commentsExtensible" Target="commentsExtensible.xml" Id="R4f78cfb4a9e54523" /><Relationship Type="http://schemas.microsoft.com/office/2019/05/relationships/documenttasks" Target="tasks.xml" Id="R1c89de708f404a4b" /><Relationship Type="http://schemas.openxmlformats.org/officeDocument/2006/relationships/hyperlink" Target="https://www.pdesas.org/Page/Viewer/ViewPage/58?SectionPageItemId=12998" TargetMode="External" Id="R07470c82d2bb4fbe" /><Relationship Type="http://schemas.openxmlformats.org/officeDocument/2006/relationships/hyperlink" Target="https://kids.britannica.com/" TargetMode="External" Id="R57159c17fa98441a" /><Relationship Type="http://schemas.openxmlformats.org/officeDocument/2006/relationships/hyperlink" Target="https://witf.pbslearningmedia.org/resource/midlit11.sci.phys.maf.energy/roller-coaster-design/" TargetMode="External" Id="R068f89f765a2483a" /><Relationship Type="http://schemas.openxmlformats.org/officeDocument/2006/relationships/hyperlink" Target="https://pennsylvaniapbs.org/digital/family-night-engineering/engineering-career-videos/" TargetMode="External" Id="Ra7a59aaa545b4a31" /><Relationship Type="http://schemas.openxmlformats.org/officeDocument/2006/relationships/hyperlink" Target="https://witf.pbslearningmedia.org/resource/cg8.sci.phys.ramproll/curious-george-ramp-n-roll/" TargetMode="External" Id="Raae7f2d3fe904f7a" /><Relationship Type="http://schemas.openxmlformats.org/officeDocument/2006/relationships/hyperlink" Target="https://witf.pbslearningmedia.org/resource/pushes-and-pulls-media-gallery/hero-elementary/" TargetMode="External" Id="Rdd0013e5f7d34f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A53731E7D44581B5D04E61666BA7" ma:contentTypeVersion="15" ma:contentTypeDescription="Create a new document." ma:contentTypeScope="" ma:versionID="02506279f5fe2a6c353e015a23efbca9">
  <xsd:schema xmlns:xsd="http://www.w3.org/2001/XMLSchema" xmlns:xs="http://www.w3.org/2001/XMLSchema" xmlns:p="http://schemas.microsoft.com/office/2006/metadata/properties" xmlns:ns2="ac58578a-b522-45d5-bd82-cce9de11ef3d" xmlns:ns3="09bf5f16-f772-469b-8e56-54a14407f701" targetNamespace="http://schemas.microsoft.com/office/2006/metadata/properties" ma:root="true" ma:fieldsID="85ae836f4bd2e8dce30368acaf31df47" ns2:_="" ns3:_="">
    <xsd:import namespace="ac58578a-b522-45d5-bd82-cce9de11ef3d"/>
    <xsd:import namespace="09bf5f16-f772-469b-8e56-54a14407f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578a-b522-45d5-bd82-cce9de11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90c8eb-8c9e-4fa3-a853-36fc4b013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5f16-f772-469b-8e56-54a14407f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e7e42-f0d5-4d78-9388-30741c107581}" ma:internalName="TaxCatchAll" ma:showField="CatchAllData" ma:web="09bf5f16-f772-469b-8e56-54a14407f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578a-b522-45d5-bd82-cce9de11ef3d">
      <Terms xmlns="http://schemas.microsoft.com/office/infopath/2007/PartnerControls"/>
    </lcf76f155ced4ddcb4097134ff3c332f>
    <TaxCatchAll xmlns="09bf5f16-f772-469b-8e56-54a14407f701" xsi:nil="true"/>
    <MediaLengthInSeconds xmlns="ac58578a-b522-45d5-bd82-cce9de11ef3d" xsi:nil="true"/>
    <SharedWithUsers xmlns="09bf5f16-f772-469b-8e56-54a14407f701">
      <UserInfo>
        <DisplayName>Jennifer Eley</DisplayName>
        <AccountId>81</AccountId>
        <AccountType/>
      </UserInfo>
      <UserInfo>
        <DisplayName>Caitlin Karetas</DisplayName>
        <AccountId>16</AccountId>
        <AccountType/>
      </UserInfo>
      <UserInfo>
        <DisplayName>Jennifer Balda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4633EC-832B-4816-A962-4C9D04BCF544}"/>
</file>

<file path=customXml/itemProps2.xml><?xml version="1.0" encoding="utf-8"?>
<ds:datastoreItem xmlns:ds="http://schemas.openxmlformats.org/officeDocument/2006/customXml" ds:itemID="{293978FF-921F-4639-A999-726D707F9949}"/>
</file>

<file path=customXml/itemProps3.xml><?xml version="1.0" encoding="utf-8"?>
<ds:datastoreItem xmlns:ds="http://schemas.openxmlformats.org/officeDocument/2006/customXml" ds:itemID="{1217024F-A853-419E-A5AC-C6B4A51C79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Eley</dc:creator>
  <cp:keywords/>
  <dc:description/>
  <cp:lastModifiedBy>Jennifer Balda</cp:lastModifiedBy>
  <cp:revision>129</cp:revision>
  <dcterms:created xsi:type="dcterms:W3CDTF">2023-11-10T13:35:00Z</dcterms:created>
  <dcterms:modified xsi:type="dcterms:W3CDTF">2024-01-09T14:59:30Z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0x01010093B8A53731E7D44581B5D04E61666BA7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{"FileActivityType":"9","FileActivityTimeStamp":"2023-11-29T16:40:12.763Z","FileActivityUsersOnPage":[{"DisplayName":"Caitlin Karetas","Id":"caitlin_karetas@witf.org"},{"DisplayName":"Jennifer Eley","Id":"jennifer_eley@witf.org"}],"FileActivityNavigationId":null}</vt:lpwstr>
  </property>
  <property fmtid="{D5CDD505-2E9C-101B-9397-08002B2CF9AE}" pid="9" name="TriggerFlowInfo">
    <vt:lpwstr/>
  </property>
  <property fmtid="{D5CDD505-2E9C-101B-9397-08002B2CF9AE}" pid="10" name="Order">
    <vt:r8>23000</vt:r8>
  </property>
  <property fmtid="{D5CDD505-2E9C-101B-9397-08002B2CF9AE}" pid="11" name="xd_Signature">
    <vt:bool>false</vt:bool>
  </property>
  <property fmtid="{D5CDD505-2E9C-101B-9397-08002B2CF9AE}" pid="12" name="SharedWithUsers">
    <vt:lpwstr>81;#Jennifer Eley;#16;#Caitlin Karetas;#12;#Jennifer Balda</vt:lpwstr>
  </property>
  <property fmtid="{D5CDD505-2E9C-101B-9397-08002B2CF9AE}" pid="13" name="xd_ProgID">
    <vt:lpwstr/>
  </property>
  <property fmtid="{D5CDD505-2E9C-101B-9397-08002B2CF9AE}" pid="14" name="TemplateUrl">
    <vt:lpwstr/>
  </property>
</Properties>
</file>